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7D005" w14:textId="77777777" w:rsidR="00A71BF3" w:rsidRDefault="00A71BF3" w:rsidP="00A71BF3">
      <w:pPr>
        <w:spacing w:after="0" w:line="256" w:lineRule="auto"/>
        <w:ind w:left="-993"/>
        <w:jc w:val="center"/>
        <w:rPr>
          <w:rFonts w:ascii="Times New Roman" w:hAnsi="Times New Roman"/>
        </w:rPr>
      </w:pPr>
      <w:bookmarkStart w:id="0" w:name="_Hlk106147569"/>
      <w:bookmarkStart w:id="1" w:name="_Toc482275403"/>
      <w:r>
        <w:rPr>
          <w:rFonts w:ascii="Times New Roman" w:hAnsi="Times New Roman"/>
        </w:rPr>
        <w:t xml:space="preserve">Государственное бюджетное общеобразовательное учреждение «Комплексный </w:t>
      </w:r>
      <w:proofErr w:type="spellStart"/>
      <w:r>
        <w:rPr>
          <w:rFonts w:ascii="Times New Roman" w:hAnsi="Times New Roman"/>
        </w:rPr>
        <w:t>реабилитационно</w:t>
      </w:r>
      <w:proofErr w:type="spellEnd"/>
      <w:r>
        <w:rPr>
          <w:rFonts w:ascii="Times New Roman" w:hAnsi="Times New Roman"/>
        </w:rPr>
        <w:t xml:space="preserve"> - образовательный центр для детей с нарушениями слуха и зрения»</w:t>
      </w:r>
    </w:p>
    <w:p w14:paraId="18B41906" w14:textId="77777777" w:rsidR="00A71BF3" w:rsidRDefault="00A71BF3" w:rsidP="00A71BF3">
      <w:pPr>
        <w:spacing w:after="0" w:line="25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г. Владикавказа</w:t>
      </w:r>
    </w:p>
    <w:p w14:paraId="5030C06A" w14:textId="77777777" w:rsidR="00A71BF3" w:rsidRDefault="00A71BF3" w:rsidP="00A71BF3">
      <w:pPr>
        <w:spacing w:line="256" w:lineRule="auto"/>
        <w:ind w:left="-993"/>
        <w:jc w:val="center"/>
        <w:rPr>
          <w:rFonts w:ascii="Times New Roman" w:hAnsi="Times New Roman"/>
        </w:rPr>
      </w:pPr>
    </w:p>
    <w:p w14:paraId="3B4830A0" w14:textId="1923732A" w:rsidR="00A71BF3" w:rsidRDefault="00596624" w:rsidP="00A71BF3">
      <w:pPr>
        <w:shd w:val="clear" w:color="auto" w:fill="FFFFFF"/>
        <w:rPr>
          <w:rFonts w:ascii="Times New Roman" w:eastAsia="Times New Roman" w:hAnsi="Times New Roman"/>
          <w:color w:val="000000"/>
        </w:rPr>
      </w:pPr>
      <w:r>
        <w:rPr>
          <w:noProof/>
        </w:rPr>
        <w:drawing>
          <wp:inline distT="0" distB="0" distL="0" distR="0" wp14:anchorId="6635DBE9" wp14:editId="50B70ABA">
            <wp:extent cx="5940425" cy="158369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5D3D3" w14:textId="7A9BF6A7" w:rsidR="00596624" w:rsidRDefault="00596624" w:rsidP="00A71BF3">
      <w:pPr>
        <w:shd w:val="clear" w:color="auto" w:fill="FFFFFF"/>
        <w:rPr>
          <w:rFonts w:ascii="Times New Roman" w:eastAsia="Times New Roman" w:hAnsi="Times New Roman"/>
          <w:color w:val="000000"/>
        </w:rPr>
      </w:pPr>
    </w:p>
    <w:p w14:paraId="4C525CEE" w14:textId="77777777" w:rsidR="00596624" w:rsidRDefault="00596624" w:rsidP="00A71BF3">
      <w:pPr>
        <w:shd w:val="clear" w:color="auto" w:fill="FFFFFF"/>
        <w:rPr>
          <w:rFonts w:ascii="Times New Roman" w:eastAsia="Times New Roman" w:hAnsi="Times New Roman"/>
          <w:color w:val="000000"/>
        </w:rPr>
      </w:pPr>
    </w:p>
    <w:p w14:paraId="5B7E3919" w14:textId="77777777" w:rsidR="00A71BF3" w:rsidRPr="006A3220" w:rsidRDefault="00A71BF3" w:rsidP="00A71BF3">
      <w:pPr>
        <w:shd w:val="clear" w:color="auto" w:fill="FFFFFF"/>
        <w:ind w:left="-993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/>
          <w:b/>
          <w:bCs/>
          <w:color w:val="000000"/>
          <w:kern w:val="3"/>
          <w:sz w:val="36"/>
          <w:szCs w:val="36"/>
        </w:rPr>
        <w:t>РАБОЧАЯ ПРОГРАММА</w:t>
      </w:r>
    </w:p>
    <w:p w14:paraId="14615F28" w14:textId="77777777" w:rsidR="00A71BF3" w:rsidRDefault="00A71BF3" w:rsidP="00A71BF3">
      <w:pPr>
        <w:pStyle w:val="Standard"/>
        <w:spacing w:line="360" w:lineRule="auto"/>
        <w:ind w:left="-993"/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Наименование </w:t>
      </w:r>
      <w:r>
        <w:rPr>
          <w:rFonts w:ascii="Times New Roman" w:hAnsi="Times New Roman" w:cs="Times New Roman"/>
          <w:b/>
          <w:sz w:val="28"/>
          <w:szCs w:val="28"/>
        </w:rPr>
        <w:t>коррекционного курса</w:t>
      </w:r>
      <w: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«Формирование слухового восприятия и произносительной стороны речи»</w:t>
      </w:r>
    </w:p>
    <w:p w14:paraId="768C4AA9" w14:textId="77777777" w:rsidR="00A71BF3" w:rsidRDefault="00A71BF3" w:rsidP="00A71BF3">
      <w:pPr>
        <w:shd w:val="clear" w:color="auto" w:fill="FFFFFF"/>
        <w:spacing w:line="360" w:lineRule="auto"/>
        <w:ind w:left="-993"/>
        <w:rPr>
          <w:rFonts w:ascii="Times New Roman" w:eastAsia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Обучающийся: </w:t>
      </w:r>
      <w:proofErr w:type="spellStart"/>
      <w:r>
        <w:rPr>
          <w:rFonts w:ascii="Times New Roman" w:eastAsia="Times New Roman" w:hAnsi="Times New Roman"/>
          <w:b/>
          <w:color w:val="000000"/>
          <w:sz w:val="32"/>
          <w:szCs w:val="32"/>
        </w:rPr>
        <w:t>Тян</w:t>
      </w:r>
      <w:proofErr w:type="spellEnd"/>
      <w:r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 Виталий</w:t>
      </w:r>
    </w:p>
    <w:p w14:paraId="7F191A05" w14:textId="77777777" w:rsidR="00A71BF3" w:rsidRPr="00B12ABB" w:rsidRDefault="00A71BF3" w:rsidP="00A71BF3">
      <w:pPr>
        <w:shd w:val="clear" w:color="auto" w:fill="FFFFFF"/>
        <w:spacing w:line="360" w:lineRule="auto"/>
        <w:ind w:left="-993"/>
        <w:rPr>
          <w:rFonts w:ascii="Times New Roman" w:eastAsia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kern w:val="3"/>
          <w:sz w:val="32"/>
          <w:szCs w:val="32"/>
        </w:rPr>
        <w:t xml:space="preserve">Класс: </w:t>
      </w:r>
      <w:r>
        <w:rPr>
          <w:rFonts w:ascii="Times New Roman" w:hAnsi="Times New Roman"/>
          <w:b/>
          <w:sz w:val="28"/>
          <w:szCs w:val="28"/>
        </w:rPr>
        <w:t>5</w:t>
      </w:r>
    </w:p>
    <w:p w14:paraId="01082FED" w14:textId="77777777" w:rsidR="00A71BF3" w:rsidRDefault="00A71BF3" w:rsidP="00A71BF3">
      <w:pPr>
        <w:shd w:val="clear" w:color="auto" w:fill="FFFFFF"/>
        <w:spacing w:line="360" w:lineRule="auto"/>
        <w:ind w:left="-993"/>
      </w:pPr>
      <w:r>
        <w:rPr>
          <w:rFonts w:ascii="Times New Roman" w:eastAsia="Times New Roman" w:hAnsi="Times New Roman"/>
          <w:b/>
          <w:color w:val="000000"/>
          <w:kern w:val="3"/>
          <w:sz w:val="32"/>
          <w:szCs w:val="32"/>
        </w:rPr>
        <w:t>Вариант: вариант 2 для глухих обучающихся с УО</w:t>
      </w:r>
    </w:p>
    <w:p w14:paraId="32233F2F" w14:textId="77777777" w:rsidR="00A71BF3" w:rsidRDefault="00A71BF3" w:rsidP="00A71BF3">
      <w:pPr>
        <w:shd w:val="clear" w:color="auto" w:fill="FFFFFF"/>
        <w:spacing w:line="360" w:lineRule="auto"/>
        <w:ind w:left="-993"/>
        <w:rPr>
          <w:rFonts w:ascii="Times New Roman" w:eastAsia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kern w:val="3"/>
          <w:sz w:val="32"/>
          <w:szCs w:val="32"/>
        </w:rPr>
        <w:t>Уровень: ООО</w:t>
      </w:r>
    </w:p>
    <w:p w14:paraId="0D3BCEBC" w14:textId="77777777" w:rsidR="00A71BF3" w:rsidRDefault="00A71BF3" w:rsidP="00A71BF3">
      <w:pPr>
        <w:shd w:val="clear" w:color="auto" w:fill="FFFFFF"/>
        <w:spacing w:line="360" w:lineRule="auto"/>
        <w:ind w:left="-993" w:right="-143"/>
        <w:rPr>
          <w:rFonts w:ascii="Times New Roman" w:eastAsia="Times New Roman" w:hAnsi="Times New Roman"/>
          <w:b/>
          <w:bCs/>
          <w:color w:val="000000"/>
          <w:kern w:val="3"/>
          <w:sz w:val="32"/>
          <w:szCs w:val="32"/>
        </w:rPr>
      </w:pPr>
      <w:r>
        <w:rPr>
          <w:rFonts w:ascii="Times New Roman" w:eastAsia="Times New Roman" w:hAnsi="Times New Roman"/>
          <w:b/>
          <w:bCs/>
          <w:color w:val="000000"/>
          <w:kern w:val="3"/>
          <w:sz w:val="32"/>
          <w:szCs w:val="32"/>
        </w:rPr>
        <w:t>Срок реализации программы: 2025-2026 учебный год</w:t>
      </w:r>
    </w:p>
    <w:p w14:paraId="4A76CD6A" w14:textId="77777777" w:rsidR="00A71BF3" w:rsidRDefault="00A71BF3" w:rsidP="00A71BF3">
      <w:pPr>
        <w:shd w:val="clear" w:color="auto" w:fill="FFFFFF"/>
        <w:spacing w:line="360" w:lineRule="auto"/>
        <w:ind w:left="-993" w:right="-143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</w:p>
    <w:p w14:paraId="4AB325CD" w14:textId="77777777" w:rsidR="00A71BF3" w:rsidRDefault="00A71BF3" w:rsidP="00A71BF3">
      <w:pPr>
        <w:shd w:val="clear" w:color="auto" w:fill="FFFFFF"/>
        <w:spacing w:line="360" w:lineRule="auto"/>
        <w:ind w:left="-993" w:right="-143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</w:p>
    <w:p w14:paraId="55BDF3CD" w14:textId="77777777" w:rsidR="00A71BF3" w:rsidRDefault="00A71BF3" w:rsidP="00A71BF3">
      <w:pPr>
        <w:shd w:val="clear" w:color="auto" w:fill="FFFFFF"/>
        <w:spacing w:line="360" w:lineRule="auto"/>
        <w:ind w:left="-993" w:right="-143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</w:p>
    <w:p w14:paraId="733EE081" w14:textId="77777777" w:rsidR="00A71BF3" w:rsidRDefault="00A71BF3" w:rsidP="00A71BF3">
      <w:pPr>
        <w:shd w:val="clear" w:color="auto" w:fill="FFFFFF"/>
        <w:spacing w:line="360" w:lineRule="auto"/>
        <w:ind w:left="-993" w:right="-143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</w:p>
    <w:p w14:paraId="4E379752" w14:textId="77777777" w:rsidR="00A71BF3" w:rsidRPr="006A3220" w:rsidRDefault="00A71BF3" w:rsidP="00A71BF3">
      <w:pPr>
        <w:shd w:val="clear" w:color="auto" w:fill="FFFFFF"/>
        <w:spacing w:line="360" w:lineRule="auto"/>
        <w:ind w:left="-993" w:right="-143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</w:p>
    <w:p w14:paraId="45B4F257" w14:textId="77777777" w:rsidR="00A71BF3" w:rsidRDefault="00A71BF3" w:rsidP="00A71BF3">
      <w:pPr>
        <w:shd w:val="clear" w:color="auto" w:fill="FFFFFF"/>
        <w:spacing w:line="360" w:lineRule="auto"/>
        <w:ind w:left="-993"/>
      </w:pPr>
      <w:r>
        <w:rPr>
          <w:rFonts w:ascii="Times New Roman" w:eastAsia="Times New Roman" w:hAnsi="Times New Roman"/>
          <w:bCs/>
          <w:color w:val="000000"/>
          <w:kern w:val="3"/>
          <w:sz w:val="28"/>
          <w:szCs w:val="28"/>
        </w:rPr>
        <w:t xml:space="preserve">Рабочую программу составила: сурдопедагог </w:t>
      </w:r>
      <w:proofErr w:type="spellStart"/>
      <w:r>
        <w:rPr>
          <w:rFonts w:ascii="Times New Roman" w:hAnsi="Times New Roman"/>
          <w:sz w:val="28"/>
          <w:szCs w:val="28"/>
        </w:rPr>
        <w:t>Таутиева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З.А.</w:t>
      </w:r>
    </w:p>
    <w:p w14:paraId="49C1CD5F" w14:textId="77777777" w:rsidR="00A71BF3" w:rsidRPr="00A71BF3" w:rsidRDefault="00A71BF3" w:rsidP="00A71BF3">
      <w:pPr>
        <w:shd w:val="clear" w:color="auto" w:fill="FFFFFF"/>
        <w:spacing w:line="360" w:lineRule="auto"/>
        <w:ind w:left="-993"/>
        <w:rPr>
          <w:rFonts w:ascii="Times New Roman" w:eastAsia="Times New Roman" w:hAnsi="Times New Roman"/>
          <w:bCs/>
          <w:color w:val="000000"/>
          <w:kern w:val="3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kern w:val="3"/>
          <w:sz w:val="28"/>
          <w:szCs w:val="28"/>
        </w:rPr>
        <w:t xml:space="preserve">Квалификационная категория: </w:t>
      </w:r>
      <w:r w:rsidR="00165F87">
        <w:rPr>
          <w:rFonts w:ascii="Times New Roman" w:eastAsia="Times New Roman" w:hAnsi="Times New Roman"/>
          <w:bCs/>
          <w:color w:val="000000"/>
          <w:kern w:val="3"/>
          <w:sz w:val="28"/>
          <w:szCs w:val="28"/>
        </w:rPr>
        <w:t>высшая</w:t>
      </w:r>
    </w:p>
    <w:bookmarkEnd w:id="0"/>
    <w:bookmarkEnd w:id="1"/>
    <w:p w14:paraId="2AF08038" w14:textId="77777777" w:rsidR="00A71BF3" w:rsidRPr="00A71BF3" w:rsidRDefault="00A71BF3" w:rsidP="00A71BF3">
      <w:pPr>
        <w:pStyle w:val="Standard"/>
        <w:spacing w:line="360" w:lineRule="auto"/>
        <w:ind w:left="-99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67739B7D" w14:textId="77777777" w:rsidR="00A71BF3" w:rsidRPr="00A71BF3" w:rsidRDefault="00A71BF3" w:rsidP="00A71BF3">
      <w:pPr>
        <w:shd w:val="clear" w:color="auto" w:fill="FFFFFF"/>
        <w:spacing w:after="0" w:line="360" w:lineRule="auto"/>
        <w:ind w:left="-567" w:firstLine="709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color w:val="231F20"/>
          <w:spacing w:val="-2"/>
          <w:sz w:val="28"/>
          <w:szCs w:val="28"/>
        </w:rPr>
        <w:t>Рабочая</w:t>
      </w:r>
      <w:r w:rsidRPr="00A71BF3">
        <w:rPr>
          <w:rFonts w:ascii="Times New Roman" w:hAnsi="Times New Roman"/>
          <w:color w:val="231F20"/>
          <w:spacing w:val="-7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231F20"/>
          <w:spacing w:val="-2"/>
          <w:sz w:val="28"/>
          <w:szCs w:val="28"/>
        </w:rPr>
        <w:t>программа</w:t>
      </w:r>
      <w:r w:rsidRPr="00A71BF3">
        <w:rPr>
          <w:rFonts w:ascii="Times New Roman" w:hAnsi="Times New Roman"/>
          <w:color w:val="231F20"/>
          <w:spacing w:val="-7"/>
          <w:sz w:val="28"/>
          <w:szCs w:val="28"/>
        </w:rPr>
        <w:t xml:space="preserve"> обязательного </w:t>
      </w:r>
      <w:r w:rsidRPr="00A71BF3">
        <w:rPr>
          <w:rFonts w:ascii="Times New Roman" w:hAnsi="Times New Roman"/>
          <w:color w:val="231F20"/>
          <w:spacing w:val="-2"/>
          <w:sz w:val="28"/>
          <w:szCs w:val="28"/>
        </w:rPr>
        <w:t>коррекционно-развивающего курса «</w:t>
      </w:r>
      <w:r w:rsidRPr="00A71BF3">
        <w:rPr>
          <w:rFonts w:ascii="Times New Roman" w:hAnsi="Times New Roman"/>
          <w:sz w:val="28"/>
          <w:szCs w:val="28"/>
        </w:rPr>
        <w:t>Формирование слухового восприятия и произносительной стороны речи</w:t>
      </w:r>
      <w:r w:rsidRPr="00A71BF3">
        <w:rPr>
          <w:rFonts w:ascii="Times New Roman" w:hAnsi="Times New Roman"/>
          <w:color w:val="231F20"/>
          <w:spacing w:val="-2"/>
          <w:sz w:val="28"/>
          <w:szCs w:val="28"/>
        </w:rPr>
        <w:t>»</w:t>
      </w:r>
      <w:r w:rsidRPr="00A71BF3">
        <w:rPr>
          <w:rFonts w:ascii="Times New Roman" w:hAnsi="Times New Roman"/>
          <w:sz w:val="28"/>
          <w:szCs w:val="28"/>
        </w:rPr>
        <w:t xml:space="preserve"> составлена для обучающегося </w:t>
      </w:r>
      <w:proofErr w:type="spellStart"/>
      <w:r w:rsidRPr="00A71BF3">
        <w:rPr>
          <w:rFonts w:ascii="Times New Roman" w:hAnsi="Times New Roman"/>
          <w:sz w:val="28"/>
          <w:szCs w:val="28"/>
        </w:rPr>
        <w:t>Тян</w:t>
      </w:r>
      <w:proofErr w:type="spellEnd"/>
      <w:r w:rsidRPr="00A71BF3">
        <w:rPr>
          <w:rFonts w:ascii="Times New Roman" w:hAnsi="Times New Roman"/>
          <w:sz w:val="28"/>
          <w:szCs w:val="28"/>
        </w:rPr>
        <w:t xml:space="preserve"> Виталия, получающего основное общее образование (вариант 2 для </w:t>
      </w:r>
      <w:r w:rsidRPr="00A71BF3">
        <w:rPr>
          <w:rFonts w:ascii="Times New Roman" w:eastAsia="Times New Roman" w:hAnsi="Times New Roman"/>
          <w:color w:val="000000"/>
          <w:kern w:val="3"/>
          <w:sz w:val="28"/>
          <w:szCs w:val="28"/>
        </w:rPr>
        <w:t>глухих обучающихся с УО)</w:t>
      </w:r>
      <w:r w:rsidRPr="00A71BF3">
        <w:rPr>
          <w:rFonts w:ascii="Times New Roman" w:hAnsi="Times New Roman"/>
          <w:color w:val="000000"/>
          <w:sz w:val="28"/>
          <w:szCs w:val="28"/>
        </w:rPr>
        <w:t>.</w:t>
      </w:r>
    </w:p>
    <w:p w14:paraId="5920FE9F" w14:textId="77777777" w:rsidR="00A71BF3" w:rsidRPr="00A71BF3" w:rsidRDefault="00A71BF3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61D50F66" w14:textId="77777777" w:rsidR="00A71BF3" w:rsidRPr="00A71BF3" w:rsidRDefault="00A71BF3" w:rsidP="00A71BF3">
      <w:pPr>
        <w:widowControl w:val="0"/>
        <w:numPr>
          <w:ilvl w:val="0"/>
          <w:numId w:val="64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5BC9CA3" w14:textId="77777777" w:rsidR="00A71BF3" w:rsidRPr="00A71BF3" w:rsidRDefault="00A71BF3" w:rsidP="00A71BF3">
      <w:pPr>
        <w:pStyle w:val="af3"/>
        <w:numPr>
          <w:ilvl w:val="0"/>
          <w:numId w:val="64"/>
        </w:numPr>
        <w:tabs>
          <w:tab w:val="left" w:pos="426"/>
          <w:tab w:val="left" w:pos="1070"/>
          <w:tab w:val="right" w:leader="dot" w:pos="9329"/>
        </w:tabs>
        <w:suppressAutoHyphens/>
        <w:autoSpaceDE/>
        <w:spacing w:line="360" w:lineRule="auto"/>
        <w:ind w:left="-567" w:right="0" w:firstLine="709"/>
        <w:rPr>
          <w:sz w:val="28"/>
          <w:szCs w:val="28"/>
        </w:rPr>
      </w:pPr>
      <w:proofErr w:type="spellStart"/>
      <w:r w:rsidRPr="00A71BF3">
        <w:rPr>
          <w:color w:val="000000"/>
          <w:sz w:val="28"/>
          <w:szCs w:val="28"/>
        </w:rPr>
        <w:t>Федеральныи</w:t>
      </w:r>
      <w:proofErr w:type="spellEnd"/>
      <w:r w:rsidRPr="00A71BF3">
        <w:rPr>
          <w:color w:val="000000"/>
          <w:sz w:val="28"/>
          <w:szCs w:val="28"/>
        </w:rPr>
        <w:t xml:space="preserve">̆ </w:t>
      </w:r>
      <w:proofErr w:type="spellStart"/>
      <w:r w:rsidRPr="00A71BF3">
        <w:rPr>
          <w:color w:val="000000"/>
          <w:sz w:val="28"/>
          <w:szCs w:val="28"/>
        </w:rPr>
        <w:t>государственныи</w:t>
      </w:r>
      <w:proofErr w:type="spellEnd"/>
      <w:r w:rsidRPr="00A71BF3">
        <w:rPr>
          <w:color w:val="000000"/>
          <w:sz w:val="28"/>
          <w:szCs w:val="28"/>
        </w:rPr>
        <w:t xml:space="preserve">̆ </w:t>
      </w:r>
      <w:proofErr w:type="spellStart"/>
      <w:r w:rsidRPr="00A71BF3">
        <w:rPr>
          <w:color w:val="000000"/>
          <w:sz w:val="28"/>
          <w:szCs w:val="28"/>
        </w:rPr>
        <w:t>образовательныи</w:t>
      </w:r>
      <w:proofErr w:type="spellEnd"/>
      <w:r w:rsidRPr="00A71BF3">
        <w:rPr>
          <w:color w:val="000000"/>
          <w:sz w:val="28"/>
          <w:szCs w:val="28"/>
        </w:rPr>
        <w:t xml:space="preserve">̆ стандарт основного общего образования </w:t>
      </w:r>
      <w:r w:rsidRPr="00A71BF3">
        <w:rPr>
          <w:color w:val="6D2D9E"/>
          <w:sz w:val="28"/>
          <w:szCs w:val="28"/>
        </w:rPr>
        <w:t>(</w:t>
      </w:r>
      <w:r w:rsidRPr="00A71BF3">
        <w:rPr>
          <w:color w:val="000000"/>
          <w:sz w:val="28"/>
          <w:szCs w:val="28"/>
        </w:rPr>
        <w:t xml:space="preserve">утвержден приказом Министерства просвещения </w:t>
      </w:r>
      <w:proofErr w:type="spellStart"/>
      <w:r w:rsidRPr="00A71BF3">
        <w:rPr>
          <w:color w:val="000000"/>
          <w:sz w:val="28"/>
          <w:szCs w:val="28"/>
        </w:rPr>
        <w:t>Российскои</w:t>
      </w:r>
      <w:proofErr w:type="spellEnd"/>
      <w:r w:rsidRPr="00A71BF3">
        <w:rPr>
          <w:color w:val="000000"/>
          <w:sz w:val="28"/>
          <w:szCs w:val="28"/>
        </w:rPr>
        <w:t xml:space="preserve">̆ Федерации от 31 мая 2021 г. </w:t>
      </w:r>
      <w:proofErr w:type="spellStart"/>
      <w:r w:rsidRPr="00A71BF3">
        <w:rPr>
          <w:color w:val="000000"/>
          <w:sz w:val="28"/>
          <w:szCs w:val="28"/>
        </w:rPr>
        <w:t>No</w:t>
      </w:r>
      <w:proofErr w:type="spellEnd"/>
      <w:r w:rsidRPr="00A71BF3">
        <w:rPr>
          <w:color w:val="000000"/>
          <w:sz w:val="28"/>
          <w:szCs w:val="28"/>
        </w:rPr>
        <w:t xml:space="preserve"> 287);</w:t>
      </w:r>
    </w:p>
    <w:p w14:paraId="6FD1F839" w14:textId="77777777" w:rsidR="00A71BF3" w:rsidRPr="00A71BF3" w:rsidRDefault="00A71BF3" w:rsidP="00A71BF3">
      <w:pPr>
        <w:pStyle w:val="af3"/>
        <w:numPr>
          <w:ilvl w:val="0"/>
          <w:numId w:val="64"/>
        </w:numPr>
        <w:tabs>
          <w:tab w:val="left" w:pos="426"/>
          <w:tab w:val="left" w:pos="1070"/>
          <w:tab w:val="right" w:leader="dot" w:pos="9329"/>
        </w:tabs>
        <w:suppressAutoHyphens/>
        <w:autoSpaceDE/>
        <w:spacing w:line="360" w:lineRule="auto"/>
        <w:ind w:left="-567" w:right="0" w:firstLine="709"/>
        <w:rPr>
          <w:sz w:val="28"/>
          <w:szCs w:val="28"/>
        </w:rPr>
      </w:pPr>
      <w:r w:rsidRPr="00A71BF3">
        <w:rPr>
          <w:sz w:val="28"/>
          <w:szCs w:val="28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</w:t>
      </w:r>
      <w:proofErr w:type="spellStart"/>
      <w:r w:rsidRPr="00A71BF3">
        <w:rPr>
          <w:sz w:val="28"/>
          <w:szCs w:val="28"/>
        </w:rPr>
        <w:t>Минпросвещения</w:t>
      </w:r>
      <w:proofErr w:type="spellEnd"/>
      <w:r w:rsidRPr="00A71BF3">
        <w:rPr>
          <w:sz w:val="28"/>
          <w:szCs w:val="28"/>
        </w:rPr>
        <w:t xml:space="preserve"> России от 24 ноября 2022 г. № 1025);</w:t>
      </w:r>
    </w:p>
    <w:p w14:paraId="652C88D5" w14:textId="77777777" w:rsidR="00A71BF3" w:rsidRPr="00A71BF3" w:rsidRDefault="00A71BF3" w:rsidP="00A71BF3">
      <w:pPr>
        <w:pStyle w:val="af3"/>
        <w:numPr>
          <w:ilvl w:val="0"/>
          <w:numId w:val="64"/>
        </w:numPr>
        <w:tabs>
          <w:tab w:val="left" w:pos="426"/>
          <w:tab w:val="left" w:pos="1070"/>
          <w:tab w:val="right" w:leader="dot" w:pos="9329"/>
        </w:tabs>
        <w:suppressAutoHyphens/>
        <w:autoSpaceDE/>
        <w:spacing w:line="360" w:lineRule="auto"/>
        <w:ind w:left="-567" w:right="0" w:firstLine="709"/>
        <w:rPr>
          <w:sz w:val="28"/>
          <w:szCs w:val="28"/>
        </w:rPr>
      </w:pPr>
      <w:r w:rsidRPr="00A71BF3">
        <w:rPr>
          <w:color w:val="2F2F2F"/>
          <w:sz w:val="28"/>
          <w:szCs w:val="28"/>
          <w:shd w:val="clear" w:color="auto" w:fill="FFFFFF"/>
        </w:rPr>
        <w:t> 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788A4365" w14:textId="77777777" w:rsidR="00A71BF3" w:rsidRPr="00A71BF3" w:rsidRDefault="00A71BF3" w:rsidP="00A71BF3">
      <w:pPr>
        <w:pStyle w:val="af3"/>
        <w:numPr>
          <w:ilvl w:val="0"/>
          <w:numId w:val="64"/>
        </w:numPr>
        <w:tabs>
          <w:tab w:val="left" w:pos="426"/>
          <w:tab w:val="left" w:pos="1070"/>
          <w:tab w:val="right" w:leader="dot" w:pos="9329"/>
        </w:tabs>
        <w:suppressAutoHyphens/>
        <w:autoSpaceDE/>
        <w:spacing w:line="360" w:lineRule="auto"/>
        <w:ind w:left="-567" w:right="0" w:firstLine="709"/>
        <w:rPr>
          <w:color w:val="000000"/>
          <w:sz w:val="28"/>
          <w:szCs w:val="28"/>
        </w:rPr>
      </w:pPr>
      <w:r w:rsidRPr="00A71BF3">
        <w:rPr>
          <w:color w:val="000000"/>
          <w:sz w:val="28"/>
          <w:szCs w:val="28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6B4868BC" w14:textId="77777777" w:rsidR="00A71BF3" w:rsidRPr="00A71BF3" w:rsidRDefault="00A71BF3" w:rsidP="00A71BF3">
      <w:pPr>
        <w:widowControl w:val="0"/>
        <w:numPr>
          <w:ilvl w:val="0"/>
          <w:numId w:val="64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color w:val="000000"/>
          <w:sz w:val="28"/>
          <w:szCs w:val="28"/>
        </w:rPr>
        <w:t xml:space="preserve">Приказ Министерства просвещения РФ от </w:t>
      </w:r>
      <w:r w:rsidRPr="00A71BF3">
        <w:rPr>
          <w:rFonts w:ascii="Times New Roman" w:hAnsi="Times New Roman"/>
          <w:sz w:val="28"/>
          <w:szCs w:val="28"/>
        </w:rPr>
        <w:t xml:space="preserve">21.09. 2022 г. № 858 </w:t>
      </w:r>
      <w:r w:rsidRPr="00A71BF3">
        <w:rPr>
          <w:rFonts w:ascii="Times New Roman" w:hAnsi="Times New Roman"/>
          <w:color w:val="000000"/>
          <w:sz w:val="28"/>
          <w:szCs w:val="28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53E6D5A1" w14:textId="77777777" w:rsidR="00A71BF3" w:rsidRPr="00A71BF3" w:rsidRDefault="00A71BF3" w:rsidP="00A71BF3">
      <w:pPr>
        <w:widowControl w:val="0"/>
        <w:numPr>
          <w:ilvl w:val="0"/>
          <w:numId w:val="64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after="0" w:line="360" w:lineRule="auto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1BF3">
        <w:rPr>
          <w:rFonts w:ascii="Times New Roman" w:hAnsi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</w:t>
      </w:r>
      <w:r w:rsidRPr="00A71BF3">
        <w:rPr>
          <w:rFonts w:ascii="Times New Roman" w:hAnsi="Times New Roman"/>
          <w:color w:val="000000"/>
          <w:sz w:val="28"/>
          <w:szCs w:val="28"/>
        </w:rPr>
        <w:lastRenderedPageBreak/>
        <w:t>обучения, отдыха и оздоровления детей и молодежи";</w:t>
      </w:r>
    </w:p>
    <w:p w14:paraId="599E5987" w14:textId="77777777" w:rsidR="00A71BF3" w:rsidRPr="00A71BF3" w:rsidRDefault="00A71BF3" w:rsidP="00A71BF3">
      <w:pPr>
        <w:widowControl w:val="0"/>
        <w:numPr>
          <w:ilvl w:val="0"/>
          <w:numId w:val="64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after="0" w:line="360" w:lineRule="auto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1BF3">
        <w:rPr>
          <w:rFonts w:ascii="Times New Roman" w:hAnsi="Times New Roman"/>
          <w:color w:val="000000"/>
          <w:sz w:val="28"/>
          <w:szCs w:val="28"/>
        </w:rPr>
        <w:t>Постановление Главного государственного санитарного врача России от 28.01.2021 « 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2ADD7A4B" w14:textId="77777777" w:rsidR="00A71BF3" w:rsidRPr="00A71BF3" w:rsidRDefault="00A71BF3" w:rsidP="00A71BF3">
      <w:pPr>
        <w:widowControl w:val="0"/>
        <w:numPr>
          <w:ilvl w:val="0"/>
          <w:numId w:val="64"/>
        </w:numPr>
        <w:tabs>
          <w:tab w:val="left" w:pos="426"/>
          <w:tab w:val="left" w:pos="1070"/>
          <w:tab w:val="right" w:leader="dot" w:pos="9329"/>
        </w:tabs>
        <w:suppressAutoHyphens/>
        <w:autoSpaceDN w:val="0"/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>Учебный план ГБОУ КРОЦ.</w:t>
      </w:r>
    </w:p>
    <w:p w14:paraId="0DA95874" w14:textId="77777777" w:rsidR="00A71BF3" w:rsidRPr="00A71BF3" w:rsidRDefault="00A71BF3" w:rsidP="00A71BF3">
      <w:pPr>
        <w:widowControl w:val="0"/>
        <w:tabs>
          <w:tab w:val="left" w:pos="426"/>
          <w:tab w:val="left" w:pos="1070"/>
          <w:tab w:val="right" w:leader="dot" w:pos="9329"/>
        </w:tabs>
        <w:suppressAutoHyphens/>
        <w:autoSpaceDN w:val="0"/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color w:val="231F20"/>
          <w:sz w:val="28"/>
          <w:szCs w:val="28"/>
        </w:rPr>
        <w:t xml:space="preserve">В 5 классе продолжается </w:t>
      </w:r>
      <w:proofErr w:type="spellStart"/>
      <w:r w:rsidRPr="00A71BF3">
        <w:rPr>
          <w:rFonts w:ascii="Times New Roman" w:hAnsi="Times New Roman"/>
          <w:color w:val="231F20"/>
          <w:sz w:val="28"/>
          <w:szCs w:val="28"/>
        </w:rPr>
        <w:t>коррекционно</w:t>
      </w:r>
      <w:proofErr w:type="spellEnd"/>
      <w:r w:rsidRPr="00A71BF3">
        <w:rPr>
          <w:rFonts w:ascii="Times New Roman" w:hAnsi="Times New Roman"/>
          <w:color w:val="231F20"/>
          <w:sz w:val="28"/>
          <w:szCs w:val="28"/>
        </w:rPr>
        <w:t xml:space="preserve"> – развивающая работа по развитию восприятия и воспроизведения устной речи, что способствует реализации особых образовательных потребностей обучающегося, наиболее полноценному формированию личности, их качественному образованию, социальной адаптации и интеграции в обществе.</w:t>
      </w:r>
    </w:p>
    <w:p w14:paraId="34B31F60" w14:textId="77777777" w:rsidR="00A71BF3" w:rsidRPr="00A71BF3" w:rsidRDefault="00A71BF3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bCs/>
          <w:iCs/>
          <w:color w:val="231F20"/>
          <w:sz w:val="28"/>
          <w:szCs w:val="28"/>
        </w:rPr>
      </w:pPr>
      <w:r w:rsidRPr="00A71BF3">
        <w:rPr>
          <w:rFonts w:ascii="Times New Roman" w:hAnsi="Times New Roman"/>
          <w:b/>
          <w:sz w:val="28"/>
          <w:szCs w:val="28"/>
        </w:rPr>
        <w:t xml:space="preserve">Целью занятий </w:t>
      </w:r>
      <w:r w:rsidRPr="00A71BF3">
        <w:rPr>
          <w:rFonts w:ascii="Times New Roman" w:hAnsi="Times New Roman"/>
          <w:sz w:val="28"/>
          <w:szCs w:val="28"/>
        </w:rPr>
        <w:t xml:space="preserve">является </w:t>
      </w:r>
      <w:r w:rsidRPr="00A71BF3">
        <w:rPr>
          <w:rFonts w:ascii="Times New Roman" w:hAnsi="Times New Roman"/>
          <w:bCs/>
          <w:iCs/>
          <w:color w:val="231F20"/>
          <w:sz w:val="28"/>
          <w:szCs w:val="28"/>
        </w:rPr>
        <w:t xml:space="preserve">речевого слуха, достаточно свободного </w:t>
      </w:r>
      <w:proofErr w:type="spellStart"/>
      <w:r w:rsidRPr="00A71BF3">
        <w:rPr>
          <w:rFonts w:ascii="Times New Roman" w:hAnsi="Times New Roman"/>
          <w:bCs/>
          <w:iCs/>
          <w:color w:val="231F20"/>
          <w:sz w:val="28"/>
          <w:szCs w:val="28"/>
        </w:rPr>
        <w:t>слухозрительного</w:t>
      </w:r>
      <w:proofErr w:type="spellEnd"/>
      <w:r w:rsidRPr="00A71BF3">
        <w:rPr>
          <w:rFonts w:ascii="Times New Roman" w:hAnsi="Times New Roman"/>
          <w:bCs/>
          <w:iCs/>
          <w:color w:val="231F20"/>
          <w:sz w:val="28"/>
          <w:szCs w:val="28"/>
        </w:rPr>
        <w:t xml:space="preserve"> восприятия устной речи, внятного и естественного произношения, способствующих устной коммуникации обучающихся в различных видах учебной и внеурочной (внешкольной) деятельности.</w:t>
      </w:r>
    </w:p>
    <w:p w14:paraId="56C7796B" w14:textId="77777777" w:rsidR="00D75DB3" w:rsidRPr="00A71BF3" w:rsidRDefault="00D75DB3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>Основные задачи коррекционного курса включают:</w:t>
      </w:r>
    </w:p>
    <w:p w14:paraId="3D89EC04" w14:textId="77777777" w:rsidR="00D75DB3" w:rsidRPr="00A71BF3" w:rsidRDefault="00D75DB3" w:rsidP="00A71BF3">
      <w:pPr>
        <w:pStyle w:val="aff"/>
        <w:numPr>
          <w:ilvl w:val="0"/>
          <w:numId w:val="63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 xml:space="preserve">формирование речевого слуха, создание и развитие на этой базе принципиально новой </w:t>
      </w:r>
      <w:proofErr w:type="spellStart"/>
      <w:r w:rsidRPr="00A71BF3">
        <w:rPr>
          <w:rFonts w:ascii="Times New Roman" w:hAnsi="Times New Roman" w:cs="Times New Roman"/>
          <w:sz w:val="28"/>
          <w:szCs w:val="28"/>
        </w:rPr>
        <w:t>слухозрительной</w:t>
      </w:r>
      <w:proofErr w:type="spellEnd"/>
      <w:r w:rsidRPr="00A71BF3">
        <w:rPr>
          <w:rFonts w:ascii="Times New Roman" w:hAnsi="Times New Roman" w:cs="Times New Roman"/>
          <w:sz w:val="28"/>
          <w:szCs w:val="28"/>
        </w:rPr>
        <w:t xml:space="preserve"> основы восприятия устной речи;</w:t>
      </w:r>
    </w:p>
    <w:p w14:paraId="6F302FBD" w14:textId="77777777" w:rsidR="00D75DB3" w:rsidRPr="00A71BF3" w:rsidRDefault="00D75DB3" w:rsidP="00A71BF3">
      <w:pPr>
        <w:pStyle w:val="aff"/>
        <w:numPr>
          <w:ilvl w:val="0"/>
          <w:numId w:val="63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формирование достаточно внятной, членораздельной речи, приближающейся по звучанию к устной речи слышащих и нормально говорящих людей, умений осуществлять самоконтроль произносительной стороны речи, использовать в речевом общении естественные невербальные средства коммуникации.</w:t>
      </w:r>
    </w:p>
    <w:p w14:paraId="26A46125" w14:textId="77777777" w:rsidR="00D75DB3" w:rsidRPr="00A71BF3" w:rsidRDefault="00D75DB3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 xml:space="preserve">В процессе обучения учитываются индивидуальные особенности обучающегося, включая его возраст, состояние слуха, особенности </w:t>
      </w:r>
      <w:proofErr w:type="spellStart"/>
      <w:r w:rsidRPr="00A71BF3">
        <w:rPr>
          <w:rFonts w:ascii="Times New Roman" w:hAnsi="Times New Roman"/>
          <w:sz w:val="28"/>
          <w:szCs w:val="28"/>
        </w:rPr>
        <w:t>слухопротезирования</w:t>
      </w:r>
      <w:proofErr w:type="spellEnd"/>
      <w:r w:rsidRPr="00A71BF3">
        <w:rPr>
          <w:rFonts w:ascii="Times New Roman" w:hAnsi="Times New Roman"/>
          <w:sz w:val="28"/>
          <w:szCs w:val="28"/>
        </w:rPr>
        <w:t xml:space="preserve">, фактическое состояние речевого слуха, </w:t>
      </w:r>
      <w:proofErr w:type="spellStart"/>
      <w:r w:rsidRPr="00A71BF3">
        <w:rPr>
          <w:rFonts w:ascii="Times New Roman" w:hAnsi="Times New Roman"/>
          <w:sz w:val="28"/>
          <w:szCs w:val="28"/>
        </w:rPr>
        <w:t>слухозрительного</w:t>
      </w:r>
      <w:proofErr w:type="spellEnd"/>
      <w:r w:rsidRPr="00A71BF3">
        <w:rPr>
          <w:rFonts w:ascii="Times New Roman" w:hAnsi="Times New Roman"/>
          <w:sz w:val="28"/>
          <w:szCs w:val="28"/>
        </w:rPr>
        <w:t xml:space="preserve"> восприятия устной речи, ее произносительной стороны (по данным стартовой диагностики при поступлении обучающегося в школу и мониторинга развития восприятия и воспроизведения устной речи, который проводится не реже двух раз в год в конце каждого полугодия), уровень общего и речевого развития.</w:t>
      </w:r>
    </w:p>
    <w:p w14:paraId="0B2F891C" w14:textId="77777777" w:rsidR="00D75DB3" w:rsidRPr="00A71BF3" w:rsidRDefault="00D75DB3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lastRenderedPageBreak/>
        <w:t xml:space="preserve">Основные задачи коррекционного курса включают: формирование речевого слуха, создание и развитие на этой базе принципиально новой </w:t>
      </w:r>
      <w:proofErr w:type="spellStart"/>
      <w:r w:rsidRPr="00A71BF3">
        <w:rPr>
          <w:rFonts w:ascii="Times New Roman" w:hAnsi="Times New Roman"/>
          <w:sz w:val="28"/>
          <w:szCs w:val="28"/>
        </w:rPr>
        <w:t>слухозрительной</w:t>
      </w:r>
      <w:proofErr w:type="spellEnd"/>
      <w:r w:rsidRPr="00A71BF3">
        <w:rPr>
          <w:rFonts w:ascii="Times New Roman" w:hAnsi="Times New Roman"/>
          <w:sz w:val="28"/>
          <w:szCs w:val="28"/>
        </w:rPr>
        <w:t xml:space="preserve"> основы восприятия устной речи; формирование достаточно внятной, членораздельной речи, приближающейся по звучанию к устной речи слышащих и нормально говорящих людей, умений осуществлять самоконтроль произносительной стороны речи, использовать в речевом общении естественные невербальные средства коммуникации. В процессе специальной (коррекционной) работы происходит формирование мотивации обучающихся к овладению устной речью, устной коммуникацией, развитие речевого поведения, готовности применять приобретенный опыт в восприятии и воспроизведении устной речи в учебной и внеурочной деятельности, в том числе совместной со слышащими людьми. У обучающихся формируется готовность и развиваются мотивы к постоянному пользованию индивидуальными средствами </w:t>
      </w:r>
      <w:proofErr w:type="spellStart"/>
      <w:r w:rsidRPr="00A71BF3">
        <w:rPr>
          <w:rFonts w:ascii="Times New Roman" w:hAnsi="Times New Roman"/>
          <w:sz w:val="28"/>
          <w:szCs w:val="28"/>
        </w:rPr>
        <w:t>слухопротезирования</w:t>
      </w:r>
      <w:proofErr w:type="spellEnd"/>
      <w:r w:rsidRPr="00A71BF3">
        <w:rPr>
          <w:rFonts w:ascii="Times New Roman" w:hAnsi="Times New Roman"/>
          <w:sz w:val="28"/>
          <w:szCs w:val="28"/>
        </w:rPr>
        <w:t xml:space="preserve"> - индивидуальными слуховыми аппаратами или кохлеарными имплантами, кохлеарным имплантом и индивидуальным слуховым аппаратом (в зависимости от особенностей </w:t>
      </w:r>
      <w:proofErr w:type="spellStart"/>
      <w:r w:rsidRPr="00A71BF3">
        <w:rPr>
          <w:rFonts w:ascii="Times New Roman" w:hAnsi="Times New Roman"/>
          <w:sz w:val="28"/>
          <w:szCs w:val="28"/>
        </w:rPr>
        <w:t>слухопротезирования</w:t>
      </w:r>
      <w:proofErr w:type="spellEnd"/>
      <w:r w:rsidRPr="00A71BF3">
        <w:rPr>
          <w:rFonts w:ascii="Times New Roman" w:hAnsi="Times New Roman"/>
          <w:sz w:val="28"/>
          <w:szCs w:val="28"/>
        </w:rPr>
        <w:t xml:space="preserve"> и с учетом </w:t>
      </w:r>
      <w:proofErr w:type="spellStart"/>
      <w:r w:rsidRPr="00A71BF3">
        <w:rPr>
          <w:rFonts w:ascii="Times New Roman" w:hAnsi="Times New Roman"/>
          <w:sz w:val="28"/>
          <w:szCs w:val="28"/>
        </w:rPr>
        <w:t>аудиолого</w:t>
      </w:r>
      <w:proofErr w:type="spellEnd"/>
      <w:r w:rsidRPr="00A71BF3">
        <w:rPr>
          <w:rFonts w:ascii="Times New Roman" w:hAnsi="Times New Roman"/>
          <w:sz w:val="28"/>
          <w:szCs w:val="28"/>
        </w:rPr>
        <w:t>-педагогических рекомендаций).</w:t>
      </w:r>
    </w:p>
    <w:p w14:paraId="39ABA148" w14:textId="77777777" w:rsidR="00D75DB3" w:rsidRPr="00A71BF3" w:rsidRDefault="00D75DB3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 xml:space="preserve">При характеристике системы работы по развитию слухового восприятия используются определенные термины, раскрывающие ее особенности: слуховой словарь - речевой материал (фразы, слова и словосочетания), который обучающиеся воспринимают на слух; речевой материал, знакомый по звучанию - фразы, слова и словосочетания, которые обучающиеся неоднократно воспринимали </w:t>
      </w:r>
      <w:proofErr w:type="spellStart"/>
      <w:r w:rsidRPr="00A71BF3">
        <w:rPr>
          <w:rFonts w:ascii="Times New Roman" w:hAnsi="Times New Roman"/>
          <w:sz w:val="28"/>
          <w:szCs w:val="28"/>
        </w:rPr>
        <w:t>слухозрительно</w:t>
      </w:r>
      <w:proofErr w:type="spellEnd"/>
      <w:r w:rsidRPr="00A71BF3">
        <w:rPr>
          <w:rFonts w:ascii="Times New Roman" w:hAnsi="Times New Roman"/>
          <w:sz w:val="28"/>
          <w:szCs w:val="28"/>
        </w:rPr>
        <w:t xml:space="preserve"> и на слух; речевой материал, незнакомый по звучанию - фразы, слова и словосочетания, которые обучающиеся воспринимают сразу на слух без предварительного предъявления педагогическим работником образца их звучания; различение - восприятие на слух речевого материала сразу после неоднократного предъявления педагогическим работником образца его звучания в ситуации ограниченного наглядного выбора при использовании предметов, картинок, письменных табличек; опознавание -восприятие на слух речевого материала, знакомого по звучанию вне ситуации наглядного выбора; </w:t>
      </w:r>
      <w:r w:rsidRPr="00A71BF3">
        <w:rPr>
          <w:rFonts w:ascii="Times New Roman" w:hAnsi="Times New Roman"/>
          <w:sz w:val="28"/>
          <w:szCs w:val="28"/>
        </w:rPr>
        <w:lastRenderedPageBreak/>
        <w:t>распознавание - восприятие на слух речевого материала, который не использовался в процессе слуховой тренировки, то есть незнакомого обучающемуся по звучанию, осуществляется вне ситуации наглядного выбора.</w:t>
      </w:r>
    </w:p>
    <w:p w14:paraId="08572425" w14:textId="77777777" w:rsidR="00D75DB3" w:rsidRPr="00A71BF3" w:rsidRDefault="00D75DB3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>В процессе развития речевого слуха используются фразы, слова и словосочетания, необходимые обучающимся в общении в учебной и внеурочной деятельности, знакомые им по значению. В работе широко используются короткие тексты (диалогического и монологического характера), представляющие типичные для обучающихся коммуникативные ситуации на уроках и во внеурочное время. Кроме этого, обучающ</w:t>
      </w:r>
      <w:r w:rsidR="00A71BF3" w:rsidRPr="00A71BF3">
        <w:rPr>
          <w:rFonts w:ascii="Times New Roman" w:hAnsi="Times New Roman"/>
          <w:sz w:val="28"/>
          <w:szCs w:val="28"/>
        </w:rPr>
        <w:t>ийся</w:t>
      </w:r>
      <w:r w:rsidRPr="00A71BF3">
        <w:rPr>
          <w:rFonts w:ascii="Times New Roman" w:hAnsi="Times New Roman"/>
          <w:sz w:val="28"/>
          <w:szCs w:val="28"/>
        </w:rPr>
        <w:t xml:space="preserve"> воспринима</w:t>
      </w:r>
      <w:r w:rsidR="00A71BF3" w:rsidRPr="00A71BF3">
        <w:rPr>
          <w:rFonts w:ascii="Times New Roman" w:hAnsi="Times New Roman"/>
          <w:sz w:val="28"/>
          <w:szCs w:val="28"/>
        </w:rPr>
        <w:t>е</w:t>
      </w:r>
      <w:r w:rsidRPr="00A71BF3">
        <w:rPr>
          <w:rFonts w:ascii="Times New Roman" w:hAnsi="Times New Roman"/>
          <w:sz w:val="28"/>
          <w:szCs w:val="28"/>
        </w:rPr>
        <w:t xml:space="preserve">т на слух слоги и </w:t>
      </w:r>
      <w:proofErr w:type="spellStart"/>
      <w:r w:rsidRPr="00A71BF3">
        <w:rPr>
          <w:rFonts w:ascii="Times New Roman" w:hAnsi="Times New Roman"/>
          <w:sz w:val="28"/>
          <w:szCs w:val="28"/>
        </w:rPr>
        <w:t>слогосочетания</w:t>
      </w:r>
      <w:proofErr w:type="spellEnd"/>
      <w:r w:rsidRPr="00A71BF3">
        <w:rPr>
          <w:rFonts w:ascii="Times New Roman" w:hAnsi="Times New Roman"/>
          <w:sz w:val="28"/>
          <w:szCs w:val="28"/>
        </w:rPr>
        <w:t>, отдельные звуки в связи с работой над произношением, исправлением грамматических ошибок в их речи.</w:t>
      </w:r>
    </w:p>
    <w:p w14:paraId="121262E1" w14:textId="77777777" w:rsidR="00D75DB3" w:rsidRPr="00A71BF3" w:rsidRDefault="00D75DB3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71BF3">
        <w:rPr>
          <w:rFonts w:ascii="Times New Roman" w:hAnsi="Times New Roman"/>
          <w:sz w:val="28"/>
          <w:szCs w:val="28"/>
        </w:rPr>
        <w:t>Поэтапность</w:t>
      </w:r>
      <w:proofErr w:type="spellEnd"/>
      <w:r w:rsidRPr="00A71BF3">
        <w:rPr>
          <w:rFonts w:ascii="Times New Roman" w:hAnsi="Times New Roman"/>
          <w:sz w:val="28"/>
          <w:szCs w:val="28"/>
        </w:rPr>
        <w:t xml:space="preserve"> развития речевого слуха предполагает переход от различения и опознавания на слух речевого материала (фраз, слов и словосочетаний) к его распознаванию; от восприятия материала к его различению и опознаванию на слух</w:t>
      </w:r>
      <w:r w:rsidR="00A71BF3" w:rsidRPr="00A71BF3">
        <w:rPr>
          <w:rFonts w:ascii="Times New Roman" w:hAnsi="Times New Roman"/>
          <w:sz w:val="28"/>
          <w:szCs w:val="28"/>
        </w:rPr>
        <w:t xml:space="preserve">, </w:t>
      </w:r>
      <w:r w:rsidRPr="00A71BF3">
        <w:rPr>
          <w:rFonts w:ascii="Times New Roman" w:hAnsi="Times New Roman"/>
          <w:sz w:val="28"/>
          <w:szCs w:val="28"/>
        </w:rPr>
        <w:t xml:space="preserve">от восприятия речи в специальных акустических условиях к ее восприятию в обычных акустических условиях, а также при незначительном шуме; от восприятия речи педагогического работника к восприятию речи по телефону, в аудиозаписи, от восприятия речи разговорной громкости к восприятию речи, произносимой шепотом. </w:t>
      </w:r>
    </w:p>
    <w:p w14:paraId="6668177F" w14:textId="77777777" w:rsidR="00D75DB3" w:rsidRPr="00A71BF3" w:rsidRDefault="00D75DB3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>Обучение произношению направлено на развитие внятной, членораздельной речи, естественной по звучанию. Развитие внятной, достаточно естественной речи необходимо для осуществления устной коммуникации с окружающими. Достижение максимальной членораздельности речи, возможно полнее отображающей фонетическую систему языка, важно для реализации устной речью роли носителя языка, инструмента мышления.</w:t>
      </w:r>
    </w:p>
    <w:p w14:paraId="425A4119" w14:textId="77777777" w:rsidR="00D75DB3" w:rsidRPr="00A71BF3" w:rsidRDefault="00D75DB3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 xml:space="preserve">Коррекционный курс состоит из двух взаимосвязанных разделов: формирование речевого слуха и формирование произносительной стороны речи. Время, отведенное на эти разделы на индивидуальных занятиях, делится пополам: половина времени отводится на работу по формированию речевого слуха, половина времени - на работу по обучению произношению. При этом в процессе </w:t>
      </w:r>
      <w:r w:rsidRPr="00A71BF3">
        <w:rPr>
          <w:rFonts w:ascii="Times New Roman" w:hAnsi="Times New Roman"/>
          <w:sz w:val="28"/>
          <w:szCs w:val="28"/>
        </w:rPr>
        <w:lastRenderedPageBreak/>
        <w:t xml:space="preserve">развития восприятия устной речи </w:t>
      </w:r>
      <w:r w:rsidR="00A71BF3" w:rsidRPr="00A71BF3">
        <w:rPr>
          <w:rFonts w:ascii="Times New Roman" w:hAnsi="Times New Roman"/>
          <w:sz w:val="28"/>
          <w:szCs w:val="28"/>
        </w:rPr>
        <w:t xml:space="preserve"> </w:t>
      </w:r>
      <w:r w:rsidRPr="00A71BF3">
        <w:rPr>
          <w:rFonts w:ascii="Times New Roman" w:hAnsi="Times New Roman"/>
          <w:sz w:val="28"/>
          <w:szCs w:val="28"/>
        </w:rPr>
        <w:t xml:space="preserve">систематически и целенаправленно побуждаются к наиболее полной реализации произносительных возможностей, достаточно внятной, естественной и выразительной речи; при обучении произношению они учатся воспринимать на слух фразы, слова, словосочетания и тексты, а также слоги, </w:t>
      </w:r>
      <w:proofErr w:type="spellStart"/>
      <w:r w:rsidRPr="00A71BF3">
        <w:rPr>
          <w:rFonts w:ascii="Times New Roman" w:hAnsi="Times New Roman"/>
          <w:sz w:val="28"/>
          <w:szCs w:val="28"/>
        </w:rPr>
        <w:t>слогосочетания</w:t>
      </w:r>
      <w:proofErr w:type="spellEnd"/>
      <w:r w:rsidRPr="00A71BF3">
        <w:rPr>
          <w:rFonts w:ascii="Times New Roman" w:hAnsi="Times New Roman"/>
          <w:sz w:val="28"/>
          <w:szCs w:val="28"/>
        </w:rPr>
        <w:t xml:space="preserve"> и некоторые отдельные звуки, элементы интонации, над которыми ведется работа на данном занятии.</w:t>
      </w:r>
    </w:p>
    <w:p w14:paraId="1B802D62" w14:textId="77777777" w:rsidR="00476117" w:rsidRPr="00A71BF3" w:rsidRDefault="00476117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14:paraId="1F59BF27" w14:textId="77777777" w:rsidR="00143012" w:rsidRPr="00A71BF3" w:rsidRDefault="00C86A48" w:rsidP="00A71BF3">
      <w:pPr>
        <w:spacing w:after="0" w:line="360" w:lineRule="auto"/>
        <w:ind w:left="-567"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71BF3">
        <w:rPr>
          <w:rFonts w:ascii="Times New Roman" w:hAnsi="Times New Roman"/>
          <w:b/>
          <w:bCs/>
          <w:sz w:val="28"/>
          <w:szCs w:val="28"/>
          <w:lang w:eastAsia="ru-RU"/>
        </w:rPr>
        <w:t>СОДЕРЖАНИЕ КОРРЕКЦИОННОГО КУРСА «ФОРМИРОВАНИЕ СЛУХ</w:t>
      </w:r>
      <w:r w:rsidR="00A71BF3" w:rsidRPr="00A71BF3">
        <w:rPr>
          <w:rFonts w:ascii="Times New Roman" w:hAnsi="Times New Roman"/>
          <w:b/>
          <w:bCs/>
          <w:sz w:val="28"/>
          <w:szCs w:val="28"/>
          <w:lang w:eastAsia="ru-RU"/>
        </w:rPr>
        <w:t>ОВОГО ВОСПРИЯТИЯ</w:t>
      </w:r>
      <w:r w:rsidRPr="00A71B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ПРОИЗНОСИТЕЛЬНОЙ СТОРОНЫ РЕЧИ»</w:t>
      </w:r>
    </w:p>
    <w:p w14:paraId="5106F7A2" w14:textId="77777777" w:rsidR="0058401C" w:rsidRPr="00A71BF3" w:rsidRDefault="0058401C" w:rsidP="00A71BF3">
      <w:pPr>
        <w:pStyle w:val="af3"/>
        <w:spacing w:line="360" w:lineRule="auto"/>
        <w:ind w:left="-567" w:right="-1" w:firstLine="709"/>
        <w:rPr>
          <w:color w:val="000000"/>
          <w:sz w:val="28"/>
          <w:szCs w:val="28"/>
        </w:rPr>
      </w:pPr>
      <w:r w:rsidRPr="00A71BF3">
        <w:rPr>
          <w:color w:val="000000"/>
          <w:sz w:val="28"/>
          <w:szCs w:val="28"/>
        </w:rPr>
        <w:t>Работа по развитию речевого слуха и произносительной стороны речи предусматривает формирование речевого поведения на основе активного использования</w:t>
      </w:r>
      <w:r w:rsidRPr="00A71BF3">
        <w:rPr>
          <w:color w:val="000000"/>
          <w:spacing w:val="-12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развивающегося</w:t>
      </w:r>
      <w:r w:rsidRPr="00A71BF3">
        <w:rPr>
          <w:color w:val="000000"/>
          <w:spacing w:val="-12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слухового</w:t>
      </w:r>
      <w:r w:rsidRPr="00A71BF3">
        <w:rPr>
          <w:color w:val="000000"/>
          <w:spacing w:val="-12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и</w:t>
      </w:r>
      <w:r w:rsidRPr="00A71BF3">
        <w:rPr>
          <w:color w:val="000000"/>
          <w:spacing w:val="-12"/>
          <w:sz w:val="28"/>
          <w:szCs w:val="28"/>
        </w:rPr>
        <w:t xml:space="preserve"> </w:t>
      </w:r>
      <w:proofErr w:type="spellStart"/>
      <w:r w:rsidRPr="00A71BF3">
        <w:rPr>
          <w:color w:val="000000"/>
          <w:sz w:val="28"/>
          <w:szCs w:val="28"/>
        </w:rPr>
        <w:t>слухозрительного</w:t>
      </w:r>
      <w:proofErr w:type="spellEnd"/>
      <w:r w:rsidRPr="00A71BF3">
        <w:rPr>
          <w:color w:val="000000"/>
          <w:spacing w:val="-12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восприятия</w:t>
      </w:r>
      <w:r w:rsidRPr="00A71BF3">
        <w:rPr>
          <w:color w:val="000000"/>
          <w:spacing w:val="-12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устной речи.</w:t>
      </w:r>
    </w:p>
    <w:p w14:paraId="1356F219" w14:textId="77777777" w:rsidR="0058401C" w:rsidRPr="00A71BF3" w:rsidRDefault="0058401C" w:rsidP="00A71BF3">
      <w:pPr>
        <w:pStyle w:val="af3"/>
        <w:spacing w:line="360" w:lineRule="auto"/>
        <w:ind w:left="-567" w:right="-1" w:firstLine="709"/>
        <w:rPr>
          <w:color w:val="000000"/>
          <w:sz w:val="28"/>
          <w:szCs w:val="28"/>
        </w:rPr>
      </w:pPr>
      <w:r w:rsidRPr="00A71BF3">
        <w:rPr>
          <w:color w:val="000000"/>
          <w:sz w:val="28"/>
          <w:szCs w:val="28"/>
        </w:rPr>
        <w:t xml:space="preserve">Основные виды речевой деятельности на занятии: аудирование (слушание); говорение; чтение; </w:t>
      </w:r>
      <w:proofErr w:type="spellStart"/>
      <w:r w:rsidRPr="00A71BF3">
        <w:rPr>
          <w:color w:val="000000"/>
          <w:sz w:val="28"/>
          <w:szCs w:val="28"/>
        </w:rPr>
        <w:t>дактилирование</w:t>
      </w:r>
      <w:proofErr w:type="spellEnd"/>
      <w:r w:rsidRPr="00A71BF3">
        <w:rPr>
          <w:color w:val="000000"/>
          <w:sz w:val="28"/>
          <w:szCs w:val="28"/>
        </w:rPr>
        <w:t xml:space="preserve"> как вспомогательный вид речевой деятельности. </w:t>
      </w:r>
    </w:p>
    <w:p w14:paraId="0992604F" w14:textId="77777777" w:rsidR="0058401C" w:rsidRPr="00A71BF3" w:rsidRDefault="0058401C" w:rsidP="00A71BF3">
      <w:pPr>
        <w:pStyle w:val="af3"/>
        <w:spacing w:line="360" w:lineRule="auto"/>
        <w:ind w:left="-567"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A71BF3">
        <w:rPr>
          <w:b/>
          <w:bCs/>
          <w:i/>
          <w:iCs/>
          <w:color w:val="000000"/>
          <w:sz w:val="28"/>
          <w:szCs w:val="28"/>
        </w:rPr>
        <w:t>Формирование речевого слуха</w:t>
      </w:r>
    </w:p>
    <w:p w14:paraId="4F856527" w14:textId="77777777" w:rsidR="0058401C" w:rsidRPr="00A71BF3" w:rsidRDefault="0058401C" w:rsidP="00A71BF3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>Восприятие</w:t>
      </w:r>
      <w:r w:rsidRPr="00A71BF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/>
          <w:sz w:val="28"/>
          <w:szCs w:val="28"/>
        </w:rPr>
        <w:t>на</w:t>
      </w:r>
      <w:r w:rsidRPr="00A71BF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/>
          <w:sz w:val="28"/>
          <w:szCs w:val="28"/>
        </w:rPr>
        <w:t>слух</w:t>
      </w:r>
      <w:r w:rsidRPr="00A71BF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/>
          <w:sz w:val="28"/>
          <w:szCs w:val="28"/>
        </w:rPr>
        <w:t>с</w:t>
      </w:r>
      <w:r w:rsidRPr="00A71BF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/>
          <w:sz w:val="28"/>
          <w:szCs w:val="28"/>
        </w:rPr>
        <w:t>помощью</w:t>
      </w:r>
      <w:r w:rsidRPr="00A71BF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/>
          <w:sz w:val="28"/>
          <w:szCs w:val="28"/>
        </w:rPr>
        <w:t>речевого материала (слова, словосочетания, фразы, тексты разных жанров и стилей, материал обиходно-разговорного характера, связанного с учебной деятельностью и с изучением общеобразовательных предметов). Восприятие на слух текстов, содержание и объём которых зависят от </w:t>
      </w:r>
      <w:r w:rsidR="006D224D" w:rsidRPr="00A71BF3">
        <w:rPr>
          <w:rFonts w:ascii="Times New Roman" w:hAnsi="Times New Roman"/>
          <w:sz w:val="28"/>
          <w:szCs w:val="28"/>
        </w:rPr>
        <w:t>слухоречевого развития</w:t>
      </w:r>
      <w:r w:rsidRPr="00A71BF3">
        <w:rPr>
          <w:rFonts w:ascii="Times New Roman" w:hAnsi="Times New Roman"/>
          <w:sz w:val="28"/>
          <w:szCs w:val="28"/>
        </w:rPr>
        <w:t xml:space="preserve"> обучающегося</w:t>
      </w:r>
      <w:r w:rsidR="006D224D" w:rsidRPr="00A71BF3">
        <w:rPr>
          <w:rFonts w:ascii="Times New Roman" w:hAnsi="Times New Roman"/>
          <w:sz w:val="28"/>
          <w:szCs w:val="28"/>
        </w:rPr>
        <w:t xml:space="preserve"> (до 15-17 предложений)</w:t>
      </w:r>
      <w:r w:rsidRPr="00A71BF3">
        <w:rPr>
          <w:rFonts w:ascii="Times New Roman" w:hAnsi="Times New Roman"/>
          <w:sz w:val="28"/>
          <w:szCs w:val="28"/>
        </w:rPr>
        <w:t>. Развитие ф</w:t>
      </w:r>
      <w:r w:rsidRPr="00A71BF3">
        <w:rPr>
          <w:rFonts w:ascii="Times New Roman" w:hAnsi="Times New Roman"/>
          <w:color w:val="000000"/>
          <w:sz w:val="28"/>
          <w:szCs w:val="28"/>
        </w:rPr>
        <w:t>онематического слуха; проведение упражнений</w:t>
      </w:r>
      <w:r w:rsidRPr="00A71BF3"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в</w:t>
      </w:r>
      <w:r w:rsidRPr="00A71BF3"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восприятии</w:t>
      </w:r>
      <w:r w:rsidRPr="00A71BF3"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на</w:t>
      </w:r>
      <w:r w:rsidRPr="00A71BF3"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слух</w:t>
      </w:r>
      <w:r w:rsidRPr="00A71BF3"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шепотной</w:t>
      </w:r>
      <w:r w:rsidRPr="00A71BF3"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речи</w:t>
      </w:r>
      <w:r w:rsidRPr="00A71BF3"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с</w:t>
      </w:r>
      <w:r w:rsidRPr="00A71BF3"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 w:rsidR="006D224D" w:rsidRPr="00A71BF3">
        <w:rPr>
          <w:rFonts w:ascii="Times New Roman" w:hAnsi="Times New Roman"/>
          <w:sz w:val="28"/>
          <w:szCs w:val="28"/>
        </w:rPr>
        <w:t>(с учетом индивидуальных возможностей)</w:t>
      </w:r>
      <w:r w:rsidRPr="00A71BF3">
        <w:rPr>
          <w:rFonts w:ascii="Times New Roman" w:hAnsi="Times New Roman"/>
          <w:color w:val="000000"/>
          <w:sz w:val="28"/>
          <w:szCs w:val="28"/>
        </w:rPr>
        <w:t>.</w:t>
      </w:r>
    </w:p>
    <w:p w14:paraId="4B867AAF" w14:textId="77777777" w:rsidR="0058401C" w:rsidRPr="00A71BF3" w:rsidRDefault="0058401C" w:rsidP="00A71BF3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 xml:space="preserve">На слух воспринимаются знакомые слова, фразы, тексты, а также фразы, содержащие отдельные незнакомые слова, словосочетания, тексты с незнакомыми по значению словами, разъясняемыми контекстом. Усложнение речевого материала происходит по объёму, по содержанию и по способам его подачи. Важно, чтобы ученик при предъявлении на слух текста постепенно понимал </w:t>
      </w:r>
      <w:r w:rsidRPr="00A71BF3">
        <w:rPr>
          <w:rFonts w:ascii="Times New Roman" w:hAnsi="Times New Roman"/>
          <w:sz w:val="28"/>
          <w:szCs w:val="28"/>
        </w:rPr>
        <w:lastRenderedPageBreak/>
        <w:t xml:space="preserve">основное его содержание, а затем из воспринятого на слух текста выделял главную мысль. </w:t>
      </w:r>
    </w:p>
    <w:p w14:paraId="011D6C89" w14:textId="77777777" w:rsidR="0058401C" w:rsidRPr="00A71BF3" w:rsidRDefault="0058401C" w:rsidP="00A71BF3">
      <w:pPr>
        <w:pStyle w:val="af3"/>
        <w:spacing w:line="360" w:lineRule="auto"/>
        <w:ind w:left="-567" w:right="-1" w:firstLine="709"/>
        <w:rPr>
          <w:sz w:val="28"/>
          <w:szCs w:val="28"/>
        </w:rPr>
      </w:pPr>
      <w:r w:rsidRPr="00A71BF3">
        <w:rPr>
          <w:sz w:val="28"/>
          <w:szCs w:val="28"/>
        </w:rPr>
        <w:t>Система работы по развитию речевого слуха на индивидуальных занятиях предусматривает выбор нескольких вариантов усложнения предъявления речевого материала.</w:t>
      </w:r>
    </w:p>
    <w:p w14:paraId="60D978E4" w14:textId="77777777" w:rsidR="0058401C" w:rsidRPr="00A71BF3" w:rsidRDefault="0058401C" w:rsidP="00A71BF3">
      <w:pPr>
        <w:pStyle w:val="af3"/>
        <w:spacing w:line="360" w:lineRule="auto"/>
        <w:ind w:left="-567" w:right="-1" w:firstLine="709"/>
        <w:rPr>
          <w:i/>
          <w:iCs/>
          <w:sz w:val="28"/>
          <w:szCs w:val="28"/>
        </w:rPr>
      </w:pPr>
      <w:r w:rsidRPr="00A71BF3">
        <w:rPr>
          <w:i/>
          <w:iCs/>
          <w:sz w:val="28"/>
          <w:szCs w:val="28"/>
        </w:rPr>
        <w:t>Выбор условий предъявления речевого материала:</w:t>
      </w:r>
    </w:p>
    <w:p w14:paraId="11FFBAB8" w14:textId="77777777" w:rsidR="0058401C" w:rsidRPr="00A71BF3" w:rsidRDefault="0058401C" w:rsidP="00A71BF3">
      <w:pPr>
        <w:pStyle w:val="aff"/>
        <w:widowControl w:val="0"/>
        <w:numPr>
          <w:ilvl w:val="1"/>
          <w:numId w:val="2"/>
        </w:numPr>
        <w:tabs>
          <w:tab w:val="left" w:pos="684"/>
        </w:tabs>
        <w:autoSpaceDE w:val="0"/>
        <w:autoSpaceDN w:val="0"/>
        <w:ind w:left="-567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вне ситуации;</w:t>
      </w:r>
    </w:p>
    <w:p w14:paraId="1AAAD566" w14:textId="77777777" w:rsidR="0058401C" w:rsidRPr="00A71BF3" w:rsidRDefault="0058401C" w:rsidP="00A71BF3">
      <w:pPr>
        <w:pStyle w:val="aff"/>
        <w:widowControl w:val="0"/>
        <w:numPr>
          <w:ilvl w:val="1"/>
          <w:numId w:val="2"/>
        </w:numPr>
        <w:tabs>
          <w:tab w:val="left" w:pos="684"/>
        </w:tabs>
        <w:autoSpaceDE w:val="0"/>
        <w:autoSpaceDN w:val="0"/>
        <w:ind w:left="-567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 xml:space="preserve">в условиях, близких к естественным. </w:t>
      </w:r>
    </w:p>
    <w:p w14:paraId="26C97882" w14:textId="77777777" w:rsidR="0058401C" w:rsidRPr="00A71BF3" w:rsidRDefault="0058401C" w:rsidP="00A71BF3">
      <w:pPr>
        <w:pStyle w:val="af3"/>
        <w:spacing w:line="360" w:lineRule="auto"/>
        <w:ind w:left="-567" w:right="-1" w:firstLine="709"/>
        <w:rPr>
          <w:sz w:val="28"/>
          <w:szCs w:val="28"/>
        </w:rPr>
      </w:pPr>
      <w:r w:rsidRPr="00A71BF3">
        <w:rPr>
          <w:i/>
          <w:iCs/>
          <w:sz w:val="28"/>
          <w:szCs w:val="28"/>
        </w:rPr>
        <w:t>Сокращение количества предъявлений речевой единицы</w:t>
      </w:r>
      <w:r w:rsidRPr="00A71BF3">
        <w:rPr>
          <w:sz w:val="28"/>
          <w:szCs w:val="28"/>
        </w:rPr>
        <w:t xml:space="preserve"> (слово, словосочетание, фраза) на слух при достижении стабильной положительной динамики в развитии речевого слуха обучающегося. </w:t>
      </w:r>
    </w:p>
    <w:p w14:paraId="1A20CD86" w14:textId="77777777" w:rsidR="0058401C" w:rsidRPr="00A71BF3" w:rsidRDefault="0058401C" w:rsidP="00A71BF3">
      <w:pPr>
        <w:pStyle w:val="af3"/>
        <w:spacing w:line="360" w:lineRule="auto"/>
        <w:ind w:left="-567" w:right="-1" w:firstLine="709"/>
        <w:rPr>
          <w:sz w:val="28"/>
          <w:szCs w:val="28"/>
        </w:rPr>
      </w:pPr>
      <w:r w:rsidRPr="00A71BF3">
        <w:rPr>
          <w:i/>
          <w:iCs/>
          <w:sz w:val="28"/>
          <w:szCs w:val="28"/>
        </w:rPr>
        <w:t xml:space="preserve">Увеличение объёма, структуры и смысловой нагрузки речевого материала; </w:t>
      </w:r>
      <w:r w:rsidRPr="00A71BF3">
        <w:rPr>
          <w:sz w:val="28"/>
          <w:szCs w:val="28"/>
        </w:rPr>
        <w:t xml:space="preserve">восприятие текста без разложения его на части; исключение или ограниченное использование ситуативного контекста. </w:t>
      </w:r>
    </w:p>
    <w:p w14:paraId="77794D4A" w14:textId="77777777" w:rsidR="0058401C" w:rsidRPr="00A71BF3" w:rsidRDefault="0058401C" w:rsidP="00A71BF3">
      <w:pPr>
        <w:pStyle w:val="af3"/>
        <w:spacing w:line="360" w:lineRule="auto"/>
        <w:ind w:left="-567" w:right="-1" w:firstLine="709"/>
        <w:rPr>
          <w:sz w:val="28"/>
          <w:szCs w:val="28"/>
        </w:rPr>
      </w:pPr>
      <w:r w:rsidRPr="00A71BF3">
        <w:rPr>
          <w:i/>
          <w:iCs/>
          <w:sz w:val="28"/>
          <w:szCs w:val="28"/>
        </w:rPr>
        <w:t xml:space="preserve">Проведение занятия с использованием различных способов предъявления речевого материала </w:t>
      </w:r>
      <w:r w:rsidRPr="00A71BF3">
        <w:rPr>
          <w:sz w:val="28"/>
          <w:szCs w:val="28"/>
        </w:rPr>
        <w:t xml:space="preserve">— с голоса учителя разговорной громкости или шёпотом, с голоса обучающегося (товарища), с электронного носителя. </w:t>
      </w:r>
    </w:p>
    <w:p w14:paraId="03971842" w14:textId="77777777" w:rsidR="0058401C" w:rsidRPr="00A71BF3" w:rsidRDefault="0058401C" w:rsidP="00A71BF3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BF3">
        <w:rPr>
          <w:rFonts w:ascii="Times New Roman" w:hAnsi="Times New Roman"/>
          <w:sz w:val="28"/>
          <w:szCs w:val="28"/>
        </w:rPr>
        <w:t>На занятиях обучающи</w:t>
      </w:r>
      <w:r w:rsidR="00A71BF3" w:rsidRPr="00A71BF3">
        <w:rPr>
          <w:rFonts w:ascii="Times New Roman" w:hAnsi="Times New Roman"/>
          <w:sz w:val="28"/>
          <w:szCs w:val="28"/>
        </w:rPr>
        <w:t>йся</w:t>
      </w:r>
      <w:r w:rsidRPr="00A71BF3">
        <w:rPr>
          <w:rFonts w:ascii="Times New Roman" w:hAnsi="Times New Roman"/>
          <w:sz w:val="28"/>
          <w:szCs w:val="28"/>
        </w:rPr>
        <w:t xml:space="preserve"> воспринима</w:t>
      </w:r>
      <w:r w:rsidR="00A71BF3" w:rsidRPr="00A71BF3">
        <w:rPr>
          <w:rFonts w:ascii="Times New Roman" w:hAnsi="Times New Roman"/>
          <w:sz w:val="28"/>
          <w:szCs w:val="28"/>
        </w:rPr>
        <w:t>е</w:t>
      </w:r>
      <w:r w:rsidRPr="00A71BF3">
        <w:rPr>
          <w:rFonts w:ascii="Times New Roman" w:hAnsi="Times New Roman"/>
          <w:sz w:val="28"/>
          <w:szCs w:val="28"/>
        </w:rPr>
        <w:t>т не только речевой материал, но и неречевые звучания и музыку.</w:t>
      </w:r>
      <w:r w:rsidRPr="00A71BF3">
        <w:rPr>
          <w:rFonts w:ascii="Times New Roman" w:eastAsia="Times New Roman" w:hAnsi="Times New Roman"/>
          <w:sz w:val="28"/>
          <w:szCs w:val="28"/>
          <w:lang w:eastAsia="ru-RU"/>
        </w:rPr>
        <w:t xml:space="preserve"> Неречевые звучания и музыкальные произведения в занятия включаются для восприятия на слух тематически, в соответствии с речевым материалом.</w:t>
      </w:r>
    </w:p>
    <w:p w14:paraId="568A3F91" w14:textId="77777777" w:rsidR="006D3788" w:rsidRPr="00A71BF3" w:rsidRDefault="0058401C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1BF3">
        <w:rPr>
          <w:rFonts w:ascii="Times New Roman" w:hAnsi="Times New Roman"/>
          <w:color w:val="000000"/>
          <w:sz w:val="28"/>
          <w:szCs w:val="28"/>
        </w:rPr>
        <w:t>Формирование речевого слуха проводится на речевом материале различной степени сложности с использованием разных видов речевой деятельности и с применением различных видов работ.</w:t>
      </w:r>
    </w:p>
    <w:p w14:paraId="10B5823C" w14:textId="77777777" w:rsidR="0058401C" w:rsidRPr="00A71BF3" w:rsidRDefault="0058401C" w:rsidP="00A71BF3">
      <w:pPr>
        <w:spacing w:after="0" w:line="360" w:lineRule="auto"/>
        <w:ind w:left="-567"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A71BF3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Формирование произносительной стороны речи</w:t>
      </w:r>
    </w:p>
    <w:p w14:paraId="1E51E222" w14:textId="77777777" w:rsidR="0058401C" w:rsidRPr="00A71BF3" w:rsidRDefault="0058401C" w:rsidP="00A71BF3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 xml:space="preserve">Основной задачей работы по формированию произносительной стороны устной речи </w:t>
      </w:r>
      <w:r w:rsidRPr="00A71BF3">
        <w:rPr>
          <w:rFonts w:ascii="Times New Roman" w:hAnsi="Times New Roman"/>
          <w:color w:val="000000"/>
          <w:sz w:val="28"/>
          <w:szCs w:val="28"/>
        </w:rPr>
        <w:t>является формирование фонетически внятной, членораздельной, выразительной устной речи, соблюдение в речи словесного и логического ударения, правильной интонации, темпа и слитности, основных правил орфоэпии.</w:t>
      </w:r>
    </w:p>
    <w:p w14:paraId="465CFDE1" w14:textId="77777777" w:rsidR="0058401C" w:rsidRPr="00A71BF3" w:rsidRDefault="0058401C" w:rsidP="00A71BF3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lastRenderedPageBreak/>
        <w:t xml:space="preserve">Формирование произносительной стороны речи осуществляется на </w:t>
      </w:r>
      <w:proofErr w:type="spellStart"/>
      <w:r w:rsidRPr="00A71BF3">
        <w:rPr>
          <w:rFonts w:ascii="Times New Roman" w:hAnsi="Times New Roman"/>
          <w:sz w:val="28"/>
          <w:szCs w:val="28"/>
        </w:rPr>
        <w:t>полисенсорной</w:t>
      </w:r>
      <w:proofErr w:type="spellEnd"/>
      <w:r w:rsidRPr="00A71BF3">
        <w:rPr>
          <w:rFonts w:ascii="Times New Roman" w:hAnsi="Times New Roman"/>
          <w:sz w:val="28"/>
          <w:szCs w:val="28"/>
        </w:rPr>
        <w:t xml:space="preserve"> основе с опорой на различные анализаторы (слуховой, зрительный, двигательный, тактильный). Формирование произносительной стороны устной речи в первую очередь ведется на основе подражания речи педагога, воспринимаемой на </w:t>
      </w:r>
      <w:proofErr w:type="spellStart"/>
      <w:r w:rsidRPr="00A71BF3">
        <w:rPr>
          <w:rFonts w:ascii="Times New Roman" w:hAnsi="Times New Roman"/>
          <w:sz w:val="28"/>
          <w:szCs w:val="28"/>
        </w:rPr>
        <w:t>слухозрительной</w:t>
      </w:r>
      <w:proofErr w:type="spellEnd"/>
      <w:r w:rsidRPr="00A71BF3">
        <w:rPr>
          <w:rFonts w:ascii="Times New Roman" w:hAnsi="Times New Roman"/>
          <w:sz w:val="28"/>
          <w:szCs w:val="28"/>
        </w:rPr>
        <w:t xml:space="preserve"> и слуховой основе.</w:t>
      </w:r>
    </w:p>
    <w:p w14:paraId="78847E2C" w14:textId="77777777" w:rsidR="0058401C" w:rsidRPr="00A71BF3" w:rsidRDefault="0058401C" w:rsidP="00A71BF3">
      <w:pPr>
        <w:pStyle w:val="af3"/>
        <w:spacing w:line="360" w:lineRule="auto"/>
        <w:ind w:left="-567" w:right="-1" w:firstLine="709"/>
        <w:rPr>
          <w:color w:val="000000"/>
          <w:sz w:val="28"/>
          <w:szCs w:val="28"/>
        </w:rPr>
      </w:pPr>
      <w:r w:rsidRPr="00A71BF3">
        <w:rPr>
          <w:color w:val="000000"/>
          <w:sz w:val="28"/>
          <w:szCs w:val="28"/>
        </w:rPr>
        <w:t xml:space="preserve">Обучение произношению происходит на речевом материале, который знаком </w:t>
      </w:r>
      <w:proofErr w:type="spellStart"/>
      <w:r w:rsidRPr="00A71BF3">
        <w:rPr>
          <w:color w:val="000000"/>
          <w:sz w:val="28"/>
          <w:szCs w:val="28"/>
        </w:rPr>
        <w:t>обучающим</w:t>
      </w:r>
      <w:r w:rsidR="00A71BF3" w:rsidRPr="00A71BF3">
        <w:rPr>
          <w:color w:val="000000"/>
          <w:sz w:val="28"/>
          <w:szCs w:val="28"/>
        </w:rPr>
        <w:t>у</w:t>
      </w:r>
      <w:r w:rsidRPr="00A71BF3">
        <w:rPr>
          <w:color w:val="000000"/>
          <w:sz w:val="28"/>
          <w:szCs w:val="28"/>
        </w:rPr>
        <w:t>ся</w:t>
      </w:r>
      <w:proofErr w:type="spellEnd"/>
      <w:r w:rsidRPr="00A71BF3">
        <w:rPr>
          <w:color w:val="000000"/>
          <w:sz w:val="28"/>
          <w:szCs w:val="28"/>
        </w:rPr>
        <w:t xml:space="preserve"> по значению и грамматическому оформлению.</w:t>
      </w:r>
    </w:p>
    <w:p w14:paraId="0DE94B3C" w14:textId="77777777" w:rsidR="0058401C" w:rsidRPr="00A71BF3" w:rsidRDefault="0058401C" w:rsidP="00A71BF3">
      <w:pPr>
        <w:pStyle w:val="af3"/>
        <w:spacing w:line="360" w:lineRule="auto"/>
        <w:ind w:left="-567" w:right="-1" w:firstLine="709"/>
        <w:rPr>
          <w:color w:val="000000"/>
          <w:sz w:val="28"/>
          <w:szCs w:val="28"/>
        </w:rPr>
      </w:pPr>
      <w:r w:rsidRPr="00A71BF3">
        <w:rPr>
          <w:color w:val="000000"/>
          <w:sz w:val="28"/>
          <w:szCs w:val="28"/>
        </w:rPr>
        <w:t>На</w:t>
      </w:r>
      <w:r w:rsidRPr="00A71BF3">
        <w:rPr>
          <w:color w:val="000000"/>
          <w:spacing w:val="-9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занятиях</w:t>
      </w:r>
      <w:r w:rsidRPr="00A71BF3">
        <w:rPr>
          <w:color w:val="000000"/>
          <w:spacing w:val="-9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используются</w:t>
      </w:r>
      <w:r w:rsidRPr="00A71BF3">
        <w:rPr>
          <w:color w:val="000000"/>
          <w:spacing w:val="-9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разные</w:t>
      </w:r>
      <w:r w:rsidRPr="00A71BF3">
        <w:rPr>
          <w:color w:val="000000"/>
          <w:spacing w:val="-9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виды</w:t>
      </w:r>
      <w:r w:rsidRPr="00A71BF3">
        <w:rPr>
          <w:color w:val="000000"/>
          <w:spacing w:val="-9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воспроизведения</w:t>
      </w:r>
      <w:r w:rsidRPr="00A71BF3">
        <w:rPr>
          <w:color w:val="000000"/>
          <w:spacing w:val="-9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речевого</w:t>
      </w:r>
      <w:r w:rsidRPr="00A71BF3">
        <w:rPr>
          <w:color w:val="000000"/>
          <w:spacing w:val="-9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материала: отражённое; само</w:t>
      </w:r>
      <w:r w:rsidRPr="00A71BF3">
        <w:rPr>
          <w:color w:val="000000"/>
          <w:spacing w:val="-2"/>
          <w:sz w:val="28"/>
          <w:szCs w:val="28"/>
        </w:rPr>
        <w:t>стоятельное.</w:t>
      </w:r>
    </w:p>
    <w:p w14:paraId="49F7E9FA" w14:textId="77777777" w:rsidR="0058401C" w:rsidRPr="00A71BF3" w:rsidRDefault="0058401C" w:rsidP="00A71BF3">
      <w:pPr>
        <w:pStyle w:val="af3"/>
        <w:spacing w:line="360" w:lineRule="auto"/>
        <w:ind w:left="-567" w:right="-1" w:firstLine="709"/>
        <w:rPr>
          <w:color w:val="000000"/>
          <w:sz w:val="28"/>
          <w:szCs w:val="28"/>
        </w:rPr>
      </w:pPr>
      <w:r w:rsidRPr="00A71BF3">
        <w:rPr>
          <w:color w:val="000000"/>
          <w:sz w:val="28"/>
          <w:szCs w:val="28"/>
        </w:rPr>
        <w:t>Применение</w:t>
      </w:r>
      <w:r w:rsidRPr="00A71BF3">
        <w:rPr>
          <w:color w:val="000000"/>
          <w:spacing w:val="37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разных</w:t>
      </w:r>
      <w:r w:rsidRPr="00A71BF3">
        <w:rPr>
          <w:color w:val="000000"/>
          <w:spacing w:val="37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видов</w:t>
      </w:r>
      <w:r w:rsidRPr="00A71BF3">
        <w:rPr>
          <w:color w:val="000000"/>
          <w:spacing w:val="37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речевых</w:t>
      </w:r>
      <w:r w:rsidRPr="00A71BF3">
        <w:rPr>
          <w:color w:val="000000"/>
          <w:spacing w:val="37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действий</w:t>
      </w:r>
      <w:r w:rsidRPr="00A71BF3">
        <w:rPr>
          <w:color w:val="000000"/>
          <w:spacing w:val="37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(подражание</w:t>
      </w:r>
      <w:r w:rsidRPr="00A71BF3">
        <w:rPr>
          <w:color w:val="000000"/>
          <w:spacing w:val="37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 xml:space="preserve">—отражённое проговаривание; чтение; </w:t>
      </w:r>
      <w:proofErr w:type="spellStart"/>
      <w:r w:rsidRPr="00A71BF3">
        <w:rPr>
          <w:color w:val="000000"/>
          <w:sz w:val="28"/>
          <w:szCs w:val="28"/>
        </w:rPr>
        <w:t>ря́довая</w:t>
      </w:r>
      <w:proofErr w:type="spellEnd"/>
      <w:r w:rsidRPr="00A71BF3">
        <w:rPr>
          <w:color w:val="000000"/>
          <w:sz w:val="28"/>
          <w:szCs w:val="28"/>
        </w:rPr>
        <w:t xml:space="preserve"> речь, называние предметов, действий, картинок; ответы на вопросы; самостоятельная речь) предусматривает реализацию важнейшего дидактического принципа — перехода от более простых видов речевых действий к более сложным, требующим от обучающихся определённой</w:t>
      </w:r>
      <w:r w:rsidRPr="00A71BF3">
        <w:rPr>
          <w:color w:val="000000"/>
          <w:spacing w:val="-5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меры</w:t>
      </w:r>
      <w:r w:rsidRPr="00A71BF3">
        <w:rPr>
          <w:color w:val="000000"/>
          <w:spacing w:val="-5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самостоятельности</w:t>
      </w:r>
      <w:r w:rsidRPr="00A71BF3">
        <w:rPr>
          <w:color w:val="000000"/>
          <w:spacing w:val="-5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и</w:t>
      </w:r>
      <w:r w:rsidRPr="00A71BF3">
        <w:rPr>
          <w:color w:val="000000"/>
          <w:spacing w:val="-5"/>
          <w:sz w:val="28"/>
          <w:szCs w:val="28"/>
        </w:rPr>
        <w:t> </w:t>
      </w:r>
      <w:r w:rsidRPr="00A71BF3">
        <w:rPr>
          <w:color w:val="000000"/>
          <w:sz w:val="28"/>
          <w:szCs w:val="28"/>
        </w:rPr>
        <w:t>приближающим</w:t>
      </w:r>
      <w:r w:rsidRPr="00A71BF3">
        <w:rPr>
          <w:color w:val="000000"/>
          <w:spacing w:val="-5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их</w:t>
      </w:r>
      <w:r w:rsidRPr="00A71BF3">
        <w:rPr>
          <w:color w:val="000000"/>
          <w:spacing w:val="-5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к</w:t>
      </w:r>
      <w:r w:rsidRPr="00A71BF3">
        <w:rPr>
          <w:color w:val="000000"/>
          <w:spacing w:val="-5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естественным</w:t>
      </w:r>
      <w:r w:rsidRPr="00A71BF3">
        <w:rPr>
          <w:color w:val="000000"/>
          <w:spacing w:val="-5"/>
          <w:sz w:val="28"/>
          <w:szCs w:val="28"/>
        </w:rPr>
        <w:t xml:space="preserve"> </w:t>
      </w:r>
      <w:r w:rsidRPr="00A71BF3">
        <w:rPr>
          <w:color w:val="000000"/>
          <w:sz w:val="28"/>
          <w:szCs w:val="28"/>
        </w:rPr>
        <w:t>ситуациям речевого общения.</w:t>
      </w:r>
    </w:p>
    <w:p w14:paraId="46D809F7" w14:textId="77777777" w:rsidR="0058401C" w:rsidRPr="00A71BF3" w:rsidRDefault="0058401C" w:rsidP="00A71BF3">
      <w:pPr>
        <w:pStyle w:val="af3"/>
        <w:spacing w:line="360" w:lineRule="auto"/>
        <w:ind w:left="-567" w:right="-1" w:firstLine="709"/>
        <w:rPr>
          <w:color w:val="000000"/>
          <w:sz w:val="28"/>
          <w:szCs w:val="28"/>
        </w:rPr>
      </w:pPr>
      <w:r w:rsidRPr="00A71BF3">
        <w:rPr>
          <w:color w:val="000000"/>
          <w:sz w:val="28"/>
          <w:szCs w:val="28"/>
        </w:rPr>
        <w:t>Подбор речевого материала осуществляется в соответствии с требованиями аналитико-синтетического метода обучения произношению (разложение фразы на слова, слова на слоги, звуки с последующим их слиянием, соблюдение соотношения между упражнениями на материале звуков, слогов, целых слов и фраз).</w:t>
      </w:r>
    </w:p>
    <w:p w14:paraId="69032304" w14:textId="77777777" w:rsidR="0058401C" w:rsidRPr="00A71BF3" w:rsidRDefault="0058401C" w:rsidP="00A71BF3">
      <w:pPr>
        <w:shd w:val="clear" w:color="auto" w:fill="FFFFFF"/>
        <w:spacing w:after="0" w:line="360" w:lineRule="auto"/>
        <w:ind w:left="-567" w:right="-1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>Основное внимание уделяется дифференциации сходных звуков, а также работе над стечением согласных в словах и фразах. При коррекции дефектов звуков используются слуховые дифференцировки, направленные на различение правильного и неправильного произнесения звука с последующим самостоятельным произношением слова (фразы).</w:t>
      </w:r>
    </w:p>
    <w:p w14:paraId="38634BF0" w14:textId="77777777" w:rsidR="0058401C" w:rsidRPr="00A71BF3" w:rsidRDefault="0058401C" w:rsidP="00A71BF3">
      <w:pPr>
        <w:shd w:val="clear" w:color="auto" w:fill="FFFFFF"/>
        <w:spacing w:after="0" w:line="360" w:lineRule="auto"/>
        <w:ind w:left="-567" w:right="-1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>У обучающ</w:t>
      </w:r>
      <w:r w:rsidR="00A71BF3" w:rsidRPr="00A71BF3">
        <w:rPr>
          <w:rFonts w:ascii="Times New Roman" w:hAnsi="Times New Roman"/>
          <w:sz w:val="28"/>
          <w:szCs w:val="28"/>
        </w:rPr>
        <w:t>его</w:t>
      </w:r>
      <w:r w:rsidRPr="00A71BF3">
        <w:rPr>
          <w:rFonts w:ascii="Times New Roman" w:hAnsi="Times New Roman"/>
          <w:sz w:val="28"/>
          <w:szCs w:val="28"/>
        </w:rPr>
        <w:t xml:space="preserve">ся закрепляются умения самостоятельно распределять дыхательные паузы, выделяя синтагмы при чтении, при пересказе текста, соблюдать подвижность ударения сообразно изменению формы слова, </w:t>
      </w:r>
      <w:r w:rsidRPr="00A71BF3">
        <w:rPr>
          <w:rFonts w:ascii="Times New Roman" w:hAnsi="Times New Roman"/>
          <w:sz w:val="28"/>
          <w:szCs w:val="28"/>
        </w:rPr>
        <w:lastRenderedPageBreak/>
        <w:t>обнаруживать ошибки в словесном ударении, как в произношении своих товарищей, так и своём собственном и исправлять их.</w:t>
      </w:r>
    </w:p>
    <w:p w14:paraId="5464F6DA" w14:textId="77777777" w:rsidR="0058401C" w:rsidRPr="00A71BF3" w:rsidRDefault="0058401C" w:rsidP="00A71BF3">
      <w:pPr>
        <w:shd w:val="clear" w:color="auto" w:fill="FFFFFF"/>
        <w:spacing w:after="0" w:line="360" w:lineRule="auto"/>
        <w:ind w:left="-567" w:right="-1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>Одновременно с работой над членением фразы формируются умения изменять силу голоса, необходимую для выделения логического ударения. Продолжается работа над воспроизведением и соблюдением повествовательной, восклицательной, вопросительной и побудительной интонации при чтении, в самостоятельной речи, при ведении диалога. Закрепляются навыки умеренно беглого темпа речи, умение самостоятельно пользоваться основными правилами орфоэпии в речи.</w:t>
      </w:r>
    </w:p>
    <w:p w14:paraId="405ED9AB" w14:textId="77777777" w:rsidR="0058401C" w:rsidRPr="00A71BF3" w:rsidRDefault="0058401C" w:rsidP="00A71BF3">
      <w:pPr>
        <w:widowControl w:val="0"/>
        <w:tabs>
          <w:tab w:val="left" w:pos="303"/>
        </w:tabs>
        <w:autoSpaceDE w:val="0"/>
        <w:autoSpaceDN w:val="0"/>
        <w:spacing w:after="0" w:line="360" w:lineRule="auto"/>
        <w:ind w:left="-567"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71BF3">
        <w:rPr>
          <w:rFonts w:ascii="Times New Roman" w:eastAsia="Times New Roman" w:hAnsi="Times New Roman"/>
          <w:i/>
          <w:iCs/>
          <w:sz w:val="28"/>
          <w:szCs w:val="28"/>
        </w:rPr>
        <w:tab/>
      </w:r>
      <w:r w:rsidRPr="00A71BF3">
        <w:rPr>
          <w:rFonts w:ascii="Times New Roman" w:eastAsia="Times New Roman" w:hAnsi="Times New Roman"/>
          <w:i/>
          <w:iCs/>
          <w:sz w:val="28"/>
          <w:szCs w:val="28"/>
        </w:rPr>
        <w:tab/>
        <w:t>Речевое</w:t>
      </w:r>
      <w:r w:rsidRPr="00A71BF3">
        <w:rPr>
          <w:rFonts w:ascii="Times New Roman" w:eastAsia="Times New Roman" w:hAnsi="Times New Roman"/>
          <w:i/>
          <w:iCs/>
          <w:spacing w:val="-9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i/>
          <w:iCs/>
          <w:sz w:val="28"/>
          <w:szCs w:val="28"/>
        </w:rPr>
        <w:t xml:space="preserve">дыхание. </w:t>
      </w:r>
      <w:r w:rsidRPr="00A71BF3">
        <w:rPr>
          <w:rFonts w:ascii="Times New Roman" w:eastAsia="Times New Roman" w:hAnsi="Times New Roman"/>
          <w:sz w:val="28"/>
          <w:szCs w:val="28"/>
        </w:rPr>
        <w:t>Правильное</w:t>
      </w:r>
      <w:r w:rsidRPr="00A71BF3">
        <w:rPr>
          <w:rFonts w:ascii="Times New Roman" w:eastAsia="Times New Roman" w:hAnsi="Times New Roman"/>
          <w:spacing w:val="-14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выделение</w:t>
      </w:r>
      <w:r w:rsidRPr="00A71BF3"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синтагм</w:t>
      </w:r>
      <w:r w:rsidRPr="00A71BF3">
        <w:rPr>
          <w:rFonts w:ascii="Times New Roman" w:eastAsia="Times New Roman" w:hAnsi="Times New Roman"/>
          <w:spacing w:val="-14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при</w:t>
      </w:r>
      <w:r w:rsidRPr="00A71BF3"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помощи</w:t>
      </w:r>
      <w:r w:rsidRPr="00A71BF3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дыхательных</w:t>
      </w:r>
      <w:r w:rsidRPr="00A71BF3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пауз</w:t>
      </w:r>
      <w:r w:rsidRPr="00A71BF3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при</w:t>
      </w:r>
      <w:r w:rsidRPr="00A71BF3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чтении,</w:t>
      </w:r>
      <w:r w:rsidRPr="00A71BF3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рассказывании</w:t>
      </w:r>
      <w:r w:rsidRPr="00A71BF3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наизусть,</w:t>
      </w:r>
      <w:r w:rsidRPr="00A71BF3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в</w:t>
      </w:r>
      <w:r w:rsidRPr="00A71BF3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самостоятельной</w:t>
      </w:r>
      <w:r w:rsidRPr="00A71BF3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речи.</w:t>
      </w:r>
    </w:p>
    <w:p w14:paraId="11D1521C" w14:textId="77777777" w:rsidR="0058401C" w:rsidRPr="00A71BF3" w:rsidRDefault="0058401C" w:rsidP="00A71BF3">
      <w:pPr>
        <w:shd w:val="clear" w:color="auto" w:fill="FFFFFF"/>
        <w:spacing w:after="0" w:line="360" w:lineRule="auto"/>
        <w:ind w:left="-567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1BF3">
        <w:rPr>
          <w:rFonts w:ascii="Times New Roman" w:eastAsia="Times New Roman" w:hAnsi="Times New Roman"/>
          <w:i/>
          <w:iCs/>
          <w:sz w:val="28"/>
          <w:szCs w:val="28"/>
        </w:rPr>
        <w:t xml:space="preserve">Голос. </w:t>
      </w:r>
      <w:r w:rsidRPr="00A71BF3">
        <w:rPr>
          <w:rFonts w:ascii="Times New Roman" w:hAnsi="Times New Roman"/>
          <w:color w:val="000000"/>
          <w:sz w:val="28"/>
          <w:szCs w:val="28"/>
        </w:rPr>
        <w:t>Изменение</w:t>
      </w:r>
      <w:r w:rsidRPr="00A71BF3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высоты</w:t>
      </w:r>
      <w:r w:rsidRPr="00A71BF3">
        <w:rPr>
          <w:rFonts w:ascii="Times New Roman" w:hAnsi="Times New Roman"/>
          <w:sz w:val="28"/>
          <w:szCs w:val="28"/>
          <w:shd w:val="clear" w:color="auto" w:fill="FFFFFF"/>
        </w:rPr>
        <w:t xml:space="preserve"> и силы</w:t>
      </w:r>
      <w:r w:rsidRPr="00A71BF3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голоса</w:t>
      </w:r>
      <w:r w:rsidRPr="00A71BF3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при</w:t>
      </w:r>
      <w:r w:rsidRPr="00A71BF3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воспроизведении</w:t>
      </w:r>
      <w:r w:rsidRPr="00A71BF3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предложений по цели высказывания: повествовательное, вопросительное, побудительное; по интонации — восклицательное, невосклицательное. Изменение высоты и силы голоса в связи с логическим ударением.</w:t>
      </w:r>
    </w:p>
    <w:p w14:paraId="2647BF9C" w14:textId="77777777" w:rsidR="0058401C" w:rsidRPr="00A71BF3" w:rsidRDefault="0058401C" w:rsidP="00A71BF3">
      <w:pPr>
        <w:shd w:val="clear" w:color="auto" w:fill="FFFFFF"/>
        <w:suppressAutoHyphens/>
        <w:spacing w:after="0" w:line="360" w:lineRule="auto"/>
        <w:ind w:left="-567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1BF3">
        <w:rPr>
          <w:rFonts w:ascii="Times New Roman" w:hAnsi="Times New Roman"/>
          <w:color w:val="000000"/>
          <w:sz w:val="28"/>
          <w:szCs w:val="28"/>
        </w:rPr>
        <w:t>Соблюдение логического ударения в текстах, заучиваемых наизусть. Соблюдение подвижности ударения при изменении грамматической формы слова (</w:t>
      </w:r>
      <w:r w:rsidRPr="00A71BF3">
        <w:rPr>
          <w:rFonts w:ascii="Times New Roman" w:hAnsi="Times New Roman"/>
          <w:i/>
          <w:color w:val="000000"/>
          <w:sz w:val="28"/>
          <w:szCs w:val="28"/>
        </w:rPr>
        <w:t xml:space="preserve">письмо́ - </w:t>
      </w:r>
      <w:proofErr w:type="spellStart"/>
      <w:r w:rsidRPr="00A71BF3">
        <w:rPr>
          <w:rFonts w:ascii="Times New Roman" w:hAnsi="Times New Roman"/>
          <w:i/>
          <w:color w:val="000000"/>
          <w:sz w:val="28"/>
          <w:szCs w:val="28"/>
        </w:rPr>
        <w:t>пи́сьма</w:t>
      </w:r>
      <w:proofErr w:type="spellEnd"/>
      <w:r w:rsidRPr="00A71BF3">
        <w:rPr>
          <w:rFonts w:ascii="Times New Roman" w:hAnsi="Times New Roman"/>
          <w:color w:val="000000"/>
          <w:sz w:val="28"/>
          <w:szCs w:val="28"/>
        </w:rPr>
        <w:t>).</w:t>
      </w:r>
    </w:p>
    <w:p w14:paraId="298E896F" w14:textId="77777777" w:rsidR="0058401C" w:rsidRPr="00A71BF3" w:rsidRDefault="0058401C" w:rsidP="00A71BF3">
      <w:pPr>
        <w:widowControl w:val="0"/>
        <w:autoSpaceDE w:val="0"/>
        <w:autoSpaceDN w:val="0"/>
        <w:spacing w:after="0" w:line="360" w:lineRule="auto"/>
        <w:ind w:left="-567"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71BF3">
        <w:rPr>
          <w:rFonts w:ascii="Times New Roman" w:eastAsia="Times New Roman" w:hAnsi="Times New Roman"/>
          <w:i/>
          <w:iCs/>
          <w:sz w:val="28"/>
          <w:szCs w:val="28"/>
        </w:rPr>
        <w:t>Звуки</w:t>
      </w:r>
      <w:r w:rsidRPr="00A71BF3">
        <w:rPr>
          <w:rFonts w:ascii="Times New Roman" w:eastAsia="Times New Roman" w:hAnsi="Times New Roman"/>
          <w:i/>
          <w:iCs/>
          <w:spacing w:val="-1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i/>
          <w:iCs/>
          <w:sz w:val="28"/>
          <w:szCs w:val="28"/>
        </w:rPr>
        <w:t>и</w:t>
      </w:r>
      <w:r w:rsidRPr="00A71BF3">
        <w:rPr>
          <w:rFonts w:ascii="Times New Roman" w:eastAsia="Times New Roman" w:hAnsi="Times New Roman"/>
          <w:i/>
          <w:iCs/>
          <w:spacing w:val="1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i/>
          <w:iCs/>
          <w:sz w:val="28"/>
          <w:szCs w:val="28"/>
        </w:rPr>
        <w:t>их</w:t>
      </w:r>
      <w:r w:rsidRPr="00A71BF3">
        <w:rPr>
          <w:rFonts w:ascii="Times New Roman" w:eastAsia="Times New Roman" w:hAnsi="Times New Roman"/>
          <w:i/>
          <w:iCs/>
          <w:spacing w:val="2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i/>
          <w:iCs/>
          <w:sz w:val="28"/>
          <w:szCs w:val="28"/>
        </w:rPr>
        <w:t xml:space="preserve">сочетания. </w:t>
      </w:r>
      <w:r w:rsidRPr="00A71BF3">
        <w:rPr>
          <w:rFonts w:ascii="Times New Roman" w:eastAsia="Times New Roman" w:hAnsi="Times New Roman"/>
          <w:sz w:val="28"/>
          <w:szCs w:val="28"/>
        </w:rPr>
        <w:t>Закрепление</w:t>
      </w:r>
      <w:r w:rsidRPr="00A71BF3">
        <w:rPr>
          <w:rFonts w:ascii="Times New Roman" w:eastAsia="Times New Roman" w:hAnsi="Times New Roman"/>
          <w:spacing w:val="9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дифференцированного</w:t>
      </w:r>
      <w:r w:rsidRPr="00A71BF3">
        <w:rPr>
          <w:rFonts w:ascii="Times New Roman" w:eastAsia="Times New Roman" w:hAnsi="Times New Roman"/>
          <w:spacing w:val="11"/>
          <w:sz w:val="28"/>
          <w:szCs w:val="28"/>
        </w:rPr>
        <w:t xml:space="preserve"> п</w:t>
      </w:r>
      <w:r w:rsidRPr="00A71BF3">
        <w:rPr>
          <w:rFonts w:ascii="Times New Roman" w:eastAsia="Times New Roman" w:hAnsi="Times New Roman"/>
          <w:sz w:val="28"/>
          <w:szCs w:val="28"/>
        </w:rPr>
        <w:t>роизношения</w:t>
      </w:r>
      <w:r w:rsidRPr="00A71BF3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согласных</w:t>
      </w:r>
      <w:r w:rsidRPr="00A71BF3">
        <w:rPr>
          <w:rFonts w:ascii="Times New Roman" w:eastAsia="Times New Roman" w:hAnsi="Times New Roman"/>
          <w:spacing w:val="12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звуков,</w:t>
      </w:r>
      <w:r w:rsidRPr="00A71BF3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родственных</w:t>
      </w:r>
      <w:r w:rsidRPr="00A71BF3">
        <w:rPr>
          <w:rFonts w:ascii="Times New Roman" w:eastAsia="Times New Roman" w:hAnsi="Times New Roman"/>
          <w:spacing w:val="15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 xml:space="preserve">по </w:t>
      </w:r>
      <w:r w:rsidRPr="00A71BF3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артикуляции:</w:t>
      </w:r>
    </w:p>
    <w:p w14:paraId="5C3B1EEB" w14:textId="77777777" w:rsidR="0058401C" w:rsidRPr="00A71BF3" w:rsidRDefault="0058401C" w:rsidP="00A71BF3">
      <w:pPr>
        <w:pStyle w:val="aff"/>
        <w:numPr>
          <w:ilvl w:val="0"/>
          <w:numId w:val="52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 xml:space="preserve">гласных: </w:t>
      </w:r>
      <w:r w:rsidRPr="00A71BF3">
        <w:rPr>
          <w:rFonts w:ascii="Times New Roman" w:hAnsi="Times New Roman" w:cs="Times New Roman"/>
          <w:bCs/>
          <w:sz w:val="28"/>
          <w:szCs w:val="28"/>
        </w:rPr>
        <w:t>ы —</w:t>
      </w:r>
      <w:r w:rsidRPr="00A71BF3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и, я —</w:t>
      </w:r>
      <w:r w:rsidRPr="00A71BF3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а, ё —</w:t>
      </w:r>
      <w:r w:rsidRPr="00A71BF3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о, ю — у,</w:t>
      </w:r>
      <w:r w:rsidRPr="00A71BF3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 xml:space="preserve">е — </w:t>
      </w:r>
      <w:r w:rsidRPr="00A71BF3">
        <w:rPr>
          <w:rFonts w:ascii="Times New Roman" w:hAnsi="Times New Roman" w:cs="Times New Roman"/>
          <w:bCs/>
          <w:spacing w:val="-5"/>
          <w:sz w:val="28"/>
          <w:szCs w:val="28"/>
        </w:rPr>
        <w:t>э;</w:t>
      </w:r>
    </w:p>
    <w:p w14:paraId="631E1508" w14:textId="77777777" w:rsidR="0058401C" w:rsidRPr="00A71BF3" w:rsidRDefault="0058401C" w:rsidP="00A71BF3">
      <w:pPr>
        <w:pStyle w:val="aff"/>
        <w:numPr>
          <w:ilvl w:val="0"/>
          <w:numId w:val="52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согласных:</w:t>
      </w:r>
      <w:r w:rsidRPr="00A71B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419B0D2" w14:textId="77777777" w:rsidR="0058401C" w:rsidRPr="00A71BF3" w:rsidRDefault="0058401C" w:rsidP="00A71BF3">
      <w:pPr>
        <w:pStyle w:val="aff"/>
        <w:numPr>
          <w:ilvl w:val="0"/>
          <w:numId w:val="53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 xml:space="preserve">свистящих и шипящих: с—ш, з—ж, </w:t>
      </w:r>
      <w:proofErr w:type="spellStart"/>
      <w:r w:rsidRPr="00A71BF3">
        <w:rPr>
          <w:rFonts w:ascii="Times New Roman" w:hAnsi="Times New Roman" w:cs="Times New Roman"/>
          <w:bCs/>
          <w:sz w:val="28"/>
          <w:szCs w:val="28"/>
        </w:rPr>
        <w:t>сь</w:t>
      </w:r>
      <w:proofErr w:type="spellEnd"/>
      <w:r w:rsidRPr="00A71BF3">
        <w:rPr>
          <w:rFonts w:ascii="Times New Roman" w:hAnsi="Times New Roman" w:cs="Times New Roman"/>
          <w:bCs/>
          <w:sz w:val="28"/>
          <w:szCs w:val="28"/>
        </w:rPr>
        <w:t xml:space="preserve"> — щ</w:t>
      </w:r>
      <w:r w:rsidRPr="00A71BF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8A124C2" w14:textId="77777777" w:rsidR="0058401C" w:rsidRPr="00A71BF3" w:rsidRDefault="0058401C" w:rsidP="00A71BF3">
      <w:pPr>
        <w:pStyle w:val="aff"/>
        <w:numPr>
          <w:ilvl w:val="0"/>
          <w:numId w:val="53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аффрикат: ц—ч;</w:t>
      </w:r>
    </w:p>
    <w:p w14:paraId="190BF05C" w14:textId="77777777" w:rsidR="0058401C" w:rsidRPr="00A71BF3" w:rsidRDefault="0058401C" w:rsidP="00A71BF3">
      <w:pPr>
        <w:pStyle w:val="aff"/>
        <w:numPr>
          <w:ilvl w:val="0"/>
          <w:numId w:val="53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 xml:space="preserve">слитных и щелевых: ц – с, ч – ш; </w:t>
      </w:r>
    </w:p>
    <w:p w14:paraId="7A10B0A4" w14:textId="77777777" w:rsidR="0058401C" w:rsidRPr="00A71BF3" w:rsidRDefault="0058401C" w:rsidP="00A71BF3">
      <w:pPr>
        <w:pStyle w:val="aff"/>
        <w:numPr>
          <w:ilvl w:val="0"/>
          <w:numId w:val="53"/>
        </w:numPr>
        <w:ind w:left="-567"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 xml:space="preserve">твёрдых и мягких: п – </w:t>
      </w:r>
      <w:proofErr w:type="spellStart"/>
      <w:r w:rsidRPr="00A71BF3">
        <w:rPr>
          <w:rFonts w:ascii="Times New Roman" w:hAnsi="Times New Roman" w:cs="Times New Roman"/>
          <w:sz w:val="28"/>
          <w:szCs w:val="28"/>
        </w:rPr>
        <w:t>пь</w:t>
      </w:r>
      <w:proofErr w:type="spellEnd"/>
      <w:r w:rsidRPr="00A71BF3">
        <w:rPr>
          <w:rFonts w:ascii="Times New Roman" w:hAnsi="Times New Roman" w:cs="Times New Roman"/>
          <w:sz w:val="28"/>
          <w:szCs w:val="28"/>
        </w:rPr>
        <w:t xml:space="preserve">, т – </w:t>
      </w:r>
      <w:proofErr w:type="spellStart"/>
      <w:r w:rsidRPr="00A71BF3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A71BF3">
        <w:rPr>
          <w:rFonts w:ascii="Times New Roman" w:hAnsi="Times New Roman" w:cs="Times New Roman"/>
          <w:sz w:val="28"/>
          <w:szCs w:val="28"/>
        </w:rPr>
        <w:t xml:space="preserve">, с – </w:t>
      </w:r>
      <w:proofErr w:type="spellStart"/>
      <w:r w:rsidRPr="00A71BF3">
        <w:rPr>
          <w:rFonts w:ascii="Times New Roman" w:hAnsi="Times New Roman" w:cs="Times New Roman"/>
          <w:sz w:val="28"/>
          <w:szCs w:val="28"/>
        </w:rPr>
        <w:t>сь</w:t>
      </w:r>
      <w:proofErr w:type="spellEnd"/>
      <w:r w:rsidRPr="00A71BF3">
        <w:rPr>
          <w:rFonts w:ascii="Times New Roman" w:hAnsi="Times New Roman" w:cs="Times New Roman"/>
          <w:sz w:val="28"/>
          <w:szCs w:val="28"/>
        </w:rPr>
        <w:t xml:space="preserve">, м – </w:t>
      </w:r>
      <w:proofErr w:type="spellStart"/>
      <w:r w:rsidRPr="00A71BF3">
        <w:rPr>
          <w:rFonts w:ascii="Times New Roman" w:hAnsi="Times New Roman" w:cs="Times New Roman"/>
          <w:sz w:val="28"/>
          <w:szCs w:val="28"/>
        </w:rPr>
        <w:t>мь</w:t>
      </w:r>
      <w:proofErr w:type="spellEnd"/>
      <w:r w:rsidRPr="00A71BF3">
        <w:rPr>
          <w:rFonts w:ascii="Times New Roman" w:hAnsi="Times New Roman" w:cs="Times New Roman"/>
          <w:sz w:val="28"/>
          <w:szCs w:val="28"/>
        </w:rPr>
        <w:t xml:space="preserve">, б – </w:t>
      </w:r>
      <w:proofErr w:type="spellStart"/>
      <w:r w:rsidRPr="00A71BF3">
        <w:rPr>
          <w:rFonts w:ascii="Times New Roman" w:hAnsi="Times New Roman" w:cs="Times New Roman"/>
          <w:sz w:val="28"/>
          <w:szCs w:val="28"/>
        </w:rPr>
        <w:t>бь</w:t>
      </w:r>
      <w:proofErr w:type="spellEnd"/>
      <w:r w:rsidRPr="00A71BF3">
        <w:rPr>
          <w:rFonts w:ascii="Times New Roman" w:hAnsi="Times New Roman" w:cs="Times New Roman"/>
          <w:sz w:val="28"/>
          <w:szCs w:val="28"/>
        </w:rPr>
        <w:t xml:space="preserve">, д – </w:t>
      </w:r>
      <w:proofErr w:type="spellStart"/>
      <w:r w:rsidRPr="00A71BF3">
        <w:rPr>
          <w:rFonts w:ascii="Times New Roman" w:hAnsi="Times New Roman" w:cs="Times New Roman"/>
          <w:sz w:val="28"/>
          <w:szCs w:val="28"/>
        </w:rPr>
        <w:t>дь</w:t>
      </w:r>
      <w:proofErr w:type="spellEnd"/>
      <w:r w:rsidRPr="00A71BF3">
        <w:rPr>
          <w:rFonts w:ascii="Times New Roman" w:hAnsi="Times New Roman" w:cs="Times New Roman"/>
          <w:sz w:val="28"/>
          <w:szCs w:val="28"/>
        </w:rPr>
        <w:t xml:space="preserve">, з – </w:t>
      </w:r>
      <w:proofErr w:type="spellStart"/>
      <w:r w:rsidRPr="00A71BF3">
        <w:rPr>
          <w:rFonts w:ascii="Times New Roman" w:hAnsi="Times New Roman" w:cs="Times New Roman"/>
          <w:sz w:val="28"/>
          <w:szCs w:val="28"/>
        </w:rPr>
        <w:t>зь</w:t>
      </w:r>
      <w:proofErr w:type="spellEnd"/>
      <w:r w:rsidRPr="00A71BF3">
        <w:rPr>
          <w:rFonts w:ascii="Times New Roman" w:hAnsi="Times New Roman" w:cs="Times New Roman"/>
          <w:sz w:val="28"/>
          <w:szCs w:val="28"/>
        </w:rPr>
        <w:t xml:space="preserve"> и др.;</w:t>
      </w:r>
    </w:p>
    <w:p w14:paraId="6D557EC2" w14:textId="77777777" w:rsidR="0058401C" w:rsidRPr="00A71BF3" w:rsidRDefault="0058401C" w:rsidP="00A71BF3">
      <w:pPr>
        <w:pStyle w:val="aff"/>
        <w:numPr>
          <w:ilvl w:val="0"/>
          <w:numId w:val="53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 xml:space="preserve">звонких и глухих: </w:t>
      </w:r>
      <w:r w:rsidRPr="00A71BF3">
        <w:rPr>
          <w:rFonts w:ascii="Times New Roman" w:hAnsi="Times New Roman" w:cs="Times New Roman"/>
          <w:bCs/>
          <w:sz w:val="28"/>
          <w:szCs w:val="28"/>
        </w:rPr>
        <w:t>б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—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п,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д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—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т,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г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—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к,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з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—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с,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ж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—</w:t>
      </w:r>
      <w:r w:rsidRPr="00A71BF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Cs/>
          <w:sz w:val="28"/>
          <w:szCs w:val="28"/>
        </w:rPr>
        <w:t>ш;</w:t>
      </w:r>
    </w:p>
    <w:p w14:paraId="03ECC9FF" w14:textId="77777777" w:rsidR="0058401C" w:rsidRPr="00A71BF3" w:rsidRDefault="0058401C" w:rsidP="00A71BF3">
      <w:pPr>
        <w:pStyle w:val="aff"/>
        <w:numPr>
          <w:ilvl w:val="0"/>
          <w:numId w:val="53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шипящих: щ – ш;</w:t>
      </w:r>
    </w:p>
    <w:p w14:paraId="2E0DF64F" w14:textId="77777777" w:rsidR="0058401C" w:rsidRPr="00A71BF3" w:rsidRDefault="0058401C" w:rsidP="00A71BF3">
      <w:pPr>
        <w:pStyle w:val="aff"/>
        <w:numPr>
          <w:ilvl w:val="0"/>
          <w:numId w:val="53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заднеязычных: х – к.</w:t>
      </w:r>
    </w:p>
    <w:p w14:paraId="68AEF0CA" w14:textId="77777777" w:rsidR="0058401C" w:rsidRPr="00A71BF3" w:rsidRDefault="0058401C" w:rsidP="00A71BF3">
      <w:pPr>
        <w:tabs>
          <w:tab w:val="left" w:pos="284"/>
        </w:tabs>
        <w:spacing w:after="0" w:line="360" w:lineRule="auto"/>
        <w:ind w:left="-567" w:right="-1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lastRenderedPageBreak/>
        <w:t>При коррекции дефектов звуков используются слуховые дифференцировки, направленные на различение правильного и неправильного произнесения звука с последующим самостоятельным произношением слова (фразы).</w:t>
      </w:r>
    </w:p>
    <w:p w14:paraId="1A586926" w14:textId="77777777" w:rsidR="0058401C" w:rsidRPr="00A71BF3" w:rsidRDefault="0058401C" w:rsidP="00A71BF3">
      <w:pPr>
        <w:tabs>
          <w:tab w:val="left" w:pos="284"/>
        </w:tabs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color w:val="000000"/>
          <w:sz w:val="28"/>
          <w:szCs w:val="28"/>
        </w:rPr>
        <w:t>Проводится</w:t>
      </w:r>
      <w:r w:rsidRPr="00A71BF3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работа</w:t>
      </w:r>
      <w:r w:rsidRPr="00A71BF3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по</w:t>
      </w:r>
      <w:r w:rsidRPr="00A71BF3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формированию</w:t>
      </w:r>
      <w:r w:rsidRPr="00A71BF3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правильного</w:t>
      </w:r>
      <w:r w:rsidRPr="00A71BF3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произношения</w:t>
      </w:r>
      <w:r w:rsidRPr="00A71BF3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в</w:t>
      </w:r>
      <w:r w:rsidRPr="00A71BF3">
        <w:rPr>
          <w:rFonts w:ascii="Times New Roman" w:hAnsi="Times New Roman"/>
          <w:color w:val="000000"/>
          <w:spacing w:val="-9"/>
          <w:sz w:val="28"/>
          <w:szCs w:val="28"/>
        </w:rPr>
        <w:t> </w:t>
      </w:r>
      <w:r w:rsidRPr="00A71BF3">
        <w:rPr>
          <w:rFonts w:ascii="Times New Roman" w:hAnsi="Times New Roman"/>
          <w:color w:val="000000"/>
          <w:sz w:val="28"/>
          <w:szCs w:val="28"/>
        </w:rPr>
        <w:t>стечении согласных звуков в словах, словосочетаниях и фразах.</w:t>
      </w:r>
    </w:p>
    <w:p w14:paraId="4CC6A2A2" w14:textId="77777777" w:rsidR="0058401C" w:rsidRPr="00A71BF3" w:rsidRDefault="0058401C" w:rsidP="00A71BF3">
      <w:pPr>
        <w:tabs>
          <w:tab w:val="left" w:pos="284"/>
        </w:tabs>
        <w:spacing w:after="0" w:line="360" w:lineRule="auto"/>
        <w:ind w:left="-567" w:right="-1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eastAsia="Times New Roman" w:hAnsi="Times New Roman"/>
          <w:i/>
          <w:iCs/>
          <w:sz w:val="28"/>
          <w:szCs w:val="28"/>
        </w:rPr>
        <w:tab/>
      </w:r>
      <w:r w:rsidRPr="00A71BF3">
        <w:rPr>
          <w:rFonts w:ascii="Times New Roman" w:eastAsia="Times New Roman" w:hAnsi="Times New Roman"/>
          <w:i/>
          <w:iCs/>
          <w:sz w:val="28"/>
          <w:szCs w:val="28"/>
        </w:rPr>
        <w:tab/>
        <w:t xml:space="preserve">Слово. </w:t>
      </w:r>
      <w:r w:rsidRPr="00A71BF3">
        <w:rPr>
          <w:rFonts w:ascii="Times New Roman" w:hAnsi="Times New Roman"/>
          <w:color w:val="000000"/>
          <w:sz w:val="28"/>
          <w:szCs w:val="28"/>
        </w:rPr>
        <w:t xml:space="preserve">Воспроизведение слов слитно, голосом нормальной высоты, тембра, силы, с соблюдением звукового состава, </w:t>
      </w:r>
      <w:r w:rsidRPr="00A71BF3">
        <w:rPr>
          <w:rFonts w:ascii="Times New Roman" w:hAnsi="Times New Roman"/>
          <w:sz w:val="28"/>
          <w:szCs w:val="28"/>
        </w:rPr>
        <w:t xml:space="preserve">с выделением словесного ударения и соблюдением правил орфоэпии; слитное произношение </w:t>
      </w:r>
      <w:r w:rsidRPr="00A71BF3">
        <w:rPr>
          <w:rFonts w:ascii="Times New Roman" w:hAnsi="Times New Roman"/>
          <w:color w:val="000000"/>
          <w:sz w:val="28"/>
          <w:szCs w:val="28"/>
        </w:rPr>
        <w:t>слов</w:t>
      </w:r>
      <w:r w:rsidRPr="00A71BF3">
        <w:rPr>
          <w:rFonts w:ascii="Times New Roman" w:hAnsi="Times New Roman"/>
          <w:color w:val="000000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со</w:t>
      </w:r>
      <w:r w:rsidRPr="00A71BF3">
        <w:rPr>
          <w:rFonts w:ascii="Times New Roman" w:hAnsi="Times New Roman"/>
          <w:color w:val="000000"/>
          <w:spacing w:val="-12"/>
          <w:sz w:val="28"/>
          <w:szCs w:val="28"/>
        </w:rPr>
        <w:t> </w:t>
      </w:r>
      <w:r w:rsidRPr="00A71BF3">
        <w:rPr>
          <w:rFonts w:ascii="Times New Roman" w:hAnsi="Times New Roman"/>
          <w:color w:val="000000"/>
          <w:sz w:val="28"/>
          <w:szCs w:val="28"/>
        </w:rPr>
        <w:t>стечением</w:t>
      </w:r>
      <w:r w:rsidRPr="00A71BF3">
        <w:rPr>
          <w:rFonts w:ascii="Times New Roman" w:hAnsi="Times New Roman"/>
          <w:color w:val="000000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/>
          <w:color w:val="000000"/>
          <w:sz w:val="28"/>
          <w:szCs w:val="28"/>
        </w:rPr>
        <w:t>согласных</w:t>
      </w:r>
      <w:r w:rsidRPr="00A71BF3">
        <w:rPr>
          <w:rFonts w:ascii="Times New Roman" w:hAnsi="Times New Roman"/>
          <w:color w:val="000000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/>
          <w:sz w:val="28"/>
          <w:szCs w:val="28"/>
        </w:rPr>
        <w:t xml:space="preserve"> (в одном слове и на стыке предлогов со словами).</w:t>
      </w:r>
    </w:p>
    <w:p w14:paraId="7B59F3CB" w14:textId="77777777" w:rsidR="0058401C" w:rsidRPr="00A71BF3" w:rsidRDefault="0058401C" w:rsidP="00A71BF3">
      <w:pPr>
        <w:shd w:val="clear" w:color="auto" w:fill="FFFFFF"/>
        <w:suppressAutoHyphens/>
        <w:spacing w:after="0" w:line="360" w:lineRule="auto"/>
        <w:ind w:left="-567" w:right="-1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>Соблюдение в речи правил орфоэпии (</w:t>
      </w:r>
      <w:r w:rsidRPr="00A71BF3">
        <w:rPr>
          <w:rFonts w:ascii="Times New Roman" w:hAnsi="Times New Roman"/>
          <w:iCs/>
          <w:sz w:val="28"/>
          <w:szCs w:val="28"/>
        </w:rPr>
        <w:t>самостоятельно):</w:t>
      </w:r>
      <w:r w:rsidRPr="00A71BF3">
        <w:rPr>
          <w:rFonts w:ascii="Times New Roman" w:hAnsi="Times New Roman"/>
          <w:sz w:val="28"/>
          <w:szCs w:val="28"/>
        </w:rPr>
        <w:t xml:space="preserve"> </w:t>
      </w:r>
    </w:p>
    <w:p w14:paraId="44EAB5DF" w14:textId="77777777" w:rsidR="0058401C" w:rsidRPr="00A71BF3" w:rsidRDefault="0058401C" w:rsidP="00A71BF3">
      <w:pPr>
        <w:pStyle w:val="aff"/>
        <w:numPr>
          <w:ilvl w:val="0"/>
          <w:numId w:val="54"/>
        </w:numPr>
        <w:ind w:left="-567" w:right="-1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1BF3">
        <w:rPr>
          <w:rFonts w:ascii="Times New Roman" w:hAnsi="Times New Roman" w:cs="Times New Roman"/>
          <w:iCs/>
          <w:sz w:val="28"/>
          <w:szCs w:val="28"/>
        </w:rPr>
        <w:t xml:space="preserve">безударный 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о</w:t>
      </w:r>
      <w:r w:rsidRPr="00A71BF3">
        <w:rPr>
          <w:rFonts w:ascii="Times New Roman" w:hAnsi="Times New Roman" w:cs="Times New Roman"/>
          <w:iCs/>
          <w:sz w:val="28"/>
          <w:szCs w:val="28"/>
        </w:rPr>
        <w:t xml:space="preserve"> произносится как 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r w:rsidRPr="00A71BF3">
        <w:rPr>
          <w:rFonts w:ascii="Times New Roman" w:hAnsi="Times New Roman" w:cs="Times New Roman"/>
          <w:iCs/>
          <w:sz w:val="28"/>
          <w:szCs w:val="28"/>
        </w:rPr>
        <w:t>;</w:t>
      </w:r>
    </w:p>
    <w:p w14:paraId="7B50010D" w14:textId="77777777" w:rsidR="0058401C" w:rsidRPr="00A71BF3" w:rsidRDefault="0058401C" w:rsidP="00A71BF3">
      <w:pPr>
        <w:pStyle w:val="aff"/>
        <w:numPr>
          <w:ilvl w:val="0"/>
          <w:numId w:val="54"/>
        </w:numPr>
        <w:ind w:left="-567" w:right="-1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shd w:val="clear" w:color="auto" w:fill="00FF00"/>
        </w:rPr>
      </w:pPr>
      <w:r w:rsidRPr="00A71BF3">
        <w:rPr>
          <w:rFonts w:ascii="Times New Roman" w:hAnsi="Times New Roman" w:cs="Times New Roman"/>
          <w:iCs/>
          <w:sz w:val="28"/>
          <w:szCs w:val="28"/>
        </w:rPr>
        <w:t>слитное произнесение предлога со словом</w:t>
      </w:r>
      <w:r w:rsidRPr="00A71BF3">
        <w:rPr>
          <w:rFonts w:ascii="Times New Roman" w:hAnsi="Times New Roman" w:cs="Times New Roman"/>
          <w:sz w:val="28"/>
          <w:szCs w:val="28"/>
        </w:rPr>
        <w:t xml:space="preserve"> (в саду, из леса, под стулом, под деревом)</w:t>
      </w:r>
      <w:r w:rsidRPr="00A71BF3">
        <w:rPr>
          <w:rFonts w:ascii="Times New Roman" w:hAnsi="Times New Roman" w:cs="Times New Roman"/>
          <w:iCs/>
          <w:sz w:val="28"/>
          <w:szCs w:val="28"/>
        </w:rPr>
        <w:t>;</w:t>
      </w:r>
      <w:r w:rsidRPr="00A71BF3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</w:t>
      </w:r>
    </w:p>
    <w:p w14:paraId="47455625" w14:textId="77777777" w:rsidR="0058401C" w:rsidRPr="00A71BF3" w:rsidRDefault="0058401C" w:rsidP="00A71BF3">
      <w:pPr>
        <w:pStyle w:val="aff"/>
        <w:numPr>
          <w:ilvl w:val="0"/>
          <w:numId w:val="54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shd w:val="clear" w:color="auto" w:fill="00FF00"/>
        </w:rPr>
      </w:pPr>
      <w:r w:rsidRPr="00A71BF3">
        <w:rPr>
          <w:rFonts w:ascii="Times New Roman" w:hAnsi="Times New Roman" w:cs="Times New Roman"/>
          <w:iCs/>
          <w:sz w:val="28"/>
          <w:szCs w:val="28"/>
        </w:rPr>
        <w:t xml:space="preserve">удвоенные согласные произносятся как один долгий звук 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ка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с̅с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а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[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ка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с_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а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], 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ва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н̅н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а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[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ва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н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_а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>]</w:t>
      </w:r>
      <w:r w:rsidRPr="00A71BF3">
        <w:rPr>
          <w:rFonts w:ascii="Times New Roman" w:hAnsi="Times New Roman" w:cs="Times New Roman"/>
          <w:iCs/>
          <w:sz w:val="28"/>
          <w:szCs w:val="28"/>
        </w:rPr>
        <w:t>);</w:t>
      </w:r>
    </w:p>
    <w:p w14:paraId="4A069E2F" w14:textId="77777777" w:rsidR="0058401C" w:rsidRPr="00A71BF3" w:rsidRDefault="0058401C" w:rsidP="00A71BF3">
      <w:pPr>
        <w:pStyle w:val="aff"/>
        <w:numPr>
          <w:ilvl w:val="0"/>
          <w:numId w:val="54"/>
        </w:numPr>
        <w:ind w:left="-567" w:right="-1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1BF3">
        <w:rPr>
          <w:rFonts w:ascii="Times New Roman" w:hAnsi="Times New Roman" w:cs="Times New Roman"/>
          <w:iCs/>
          <w:sz w:val="28"/>
          <w:szCs w:val="28"/>
        </w:rPr>
        <w:t>звонкие согласные в конце слов и перед глухими согласными оглушаются (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ле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в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[ле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ф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], ска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з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ка [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ска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ка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], 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в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саду [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ф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саду])</w:t>
      </w:r>
      <w:r w:rsidRPr="00A71BF3">
        <w:rPr>
          <w:rFonts w:ascii="Times New Roman" w:hAnsi="Times New Roman" w:cs="Times New Roman"/>
          <w:iCs/>
          <w:sz w:val="28"/>
          <w:szCs w:val="28"/>
        </w:rPr>
        <w:t>;</w:t>
      </w:r>
    </w:p>
    <w:p w14:paraId="7AEF5B9E" w14:textId="77777777" w:rsidR="0058401C" w:rsidRPr="00A71BF3" w:rsidRDefault="0058401C" w:rsidP="00A71BF3">
      <w:pPr>
        <w:pStyle w:val="aff"/>
        <w:numPr>
          <w:ilvl w:val="0"/>
          <w:numId w:val="54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1BF3">
        <w:rPr>
          <w:rFonts w:ascii="Times New Roman" w:hAnsi="Times New Roman" w:cs="Times New Roman"/>
          <w:iCs/>
          <w:sz w:val="28"/>
          <w:szCs w:val="28"/>
        </w:rPr>
        <w:t xml:space="preserve">сочетания 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–</w:t>
      </w:r>
      <w:proofErr w:type="spellStart"/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тся</w:t>
      </w:r>
      <w:proofErr w:type="spellEnd"/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, -</w:t>
      </w:r>
      <w:proofErr w:type="spellStart"/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ться</w:t>
      </w:r>
      <w:proofErr w:type="spellEnd"/>
      <w:r w:rsidRPr="00A71BF3">
        <w:rPr>
          <w:rFonts w:ascii="Times New Roman" w:hAnsi="Times New Roman" w:cs="Times New Roman"/>
          <w:iCs/>
          <w:sz w:val="28"/>
          <w:szCs w:val="28"/>
        </w:rPr>
        <w:t xml:space="preserve"> на конце глаголов произносятся как 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– </w:t>
      </w:r>
      <w:proofErr w:type="spellStart"/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ца</w:t>
      </w:r>
      <w:proofErr w:type="spellEnd"/>
      <w:r w:rsidRPr="00A71BF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(улыбается [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улыбаеца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>]).</w:t>
      </w:r>
    </w:p>
    <w:p w14:paraId="4B9AC7D7" w14:textId="77777777" w:rsidR="0058401C" w:rsidRPr="00A71BF3" w:rsidRDefault="0058401C" w:rsidP="00A71BF3">
      <w:pPr>
        <w:pStyle w:val="aff"/>
        <w:numPr>
          <w:ilvl w:val="0"/>
          <w:numId w:val="54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shd w:val="clear" w:color="auto" w:fill="00FF00"/>
        </w:rPr>
      </w:pPr>
      <w:r w:rsidRPr="00A71BF3">
        <w:rPr>
          <w:rFonts w:ascii="Times New Roman" w:hAnsi="Times New Roman" w:cs="Times New Roman"/>
          <w:iCs/>
          <w:sz w:val="28"/>
          <w:szCs w:val="28"/>
        </w:rPr>
        <w:t xml:space="preserve">слова 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что, чтобы </w:t>
      </w:r>
      <w:r w:rsidRPr="00A71BF3">
        <w:rPr>
          <w:rFonts w:ascii="Times New Roman" w:hAnsi="Times New Roman" w:cs="Times New Roman"/>
          <w:iCs/>
          <w:sz w:val="28"/>
          <w:szCs w:val="28"/>
        </w:rPr>
        <w:t xml:space="preserve">произносятся как 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[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што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штобы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>]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; 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кого, чего </w:t>
      </w:r>
      <w:r w:rsidRPr="00A71BF3">
        <w:rPr>
          <w:rFonts w:ascii="Times New Roman" w:hAnsi="Times New Roman" w:cs="Times New Roman"/>
          <w:iCs/>
          <w:sz w:val="28"/>
          <w:szCs w:val="28"/>
        </w:rPr>
        <w:t xml:space="preserve">и окончания 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-ого, -его — </w:t>
      </w:r>
      <w:r w:rsidRPr="00A71BF3">
        <w:rPr>
          <w:rFonts w:ascii="Times New Roman" w:hAnsi="Times New Roman" w:cs="Times New Roman"/>
          <w:iCs/>
          <w:sz w:val="28"/>
          <w:szCs w:val="28"/>
        </w:rPr>
        <w:t xml:space="preserve">как 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[</w:t>
      </w:r>
      <w:r w:rsidRPr="00A71BF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каво, 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  <w:lang w:val="uk-UA"/>
        </w:rPr>
        <w:t>чево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ова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>, -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ева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>];</w:t>
      </w:r>
    </w:p>
    <w:p w14:paraId="0BF15E4C" w14:textId="77777777" w:rsidR="0058401C" w:rsidRPr="00A71BF3" w:rsidRDefault="0058401C" w:rsidP="00A71BF3">
      <w:pPr>
        <w:pStyle w:val="aff"/>
        <w:numPr>
          <w:ilvl w:val="0"/>
          <w:numId w:val="54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1BF3">
        <w:rPr>
          <w:rFonts w:ascii="Times New Roman" w:hAnsi="Times New Roman" w:cs="Times New Roman"/>
          <w:iCs/>
          <w:sz w:val="28"/>
          <w:szCs w:val="28"/>
        </w:rPr>
        <w:t xml:space="preserve">гласный 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и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iCs/>
          <w:sz w:val="28"/>
          <w:szCs w:val="28"/>
        </w:rPr>
        <w:t>после согласных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ш, ж, ц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iCs/>
          <w:sz w:val="28"/>
          <w:szCs w:val="28"/>
        </w:rPr>
        <w:t>произносится как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ы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[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жывот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цырк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>];</w:t>
      </w:r>
    </w:p>
    <w:p w14:paraId="45BB3F42" w14:textId="77777777" w:rsidR="0058401C" w:rsidRPr="00A71BF3" w:rsidRDefault="0058401C" w:rsidP="00A71BF3">
      <w:pPr>
        <w:shd w:val="clear" w:color="auto" w:fill="FFFFFF"/>
        <w:spacing w:after="0" w:line="360" w:lineRule="auto"/>
        <w:ind w:left="-567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 xml:space="preserve">Соблюдение в речи правил орфоэпии (отраженно, по надстрочному знаку, </w:t>
      </w:r>
      <w:r w:rsidRPr="00A71BF3">
        <w:rPr>
          <w:rFonts w:ascii="Times New Roman" w:hAnsi="Times New Roman"/>
          <w:iCs/>
          <w:sz w:val="28"/>
          <w:szCs w:val="28"/>
        </w:rPr>
        <w:t>самостоятельно):</w:t>
      </w:r>
    </w:p>
    <w:p w14:paraId="3B76A2EA" w14:textId="77777777" w:rsidR="0058401C" w:rsidRPr="00A71BF3" w:rsidRDefault="0058401C" w:rsidP="00A71BF3">
      <w:pPr>
        <w:pStyle w:val="aff"/>
        <w:numPr>
          <w:ilvl w:val="0"/>
          <w:numId w:val="55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 xml:space="preserve">предлог с существительным типа </w:t>
      </w:r>
      <w:r w:rsidRPr="00A71BF3">
        <w:rPr>
          <w:rFonts w:ascii="Times New Roman" w:hAnsi="Times New Roman" w:cs="Times New Roman"/>
          <w:i/>
          <w:sz w:val="28"/>
          <w:szCs w:val="28"/>
        </w:rPr>
        <w:t>с братом, с дедушкой</w:t>
      </w:r>
      <w:r w:rsidRPr="00A71BF3">
        <w:rPr>
          <w:rFonts w:ascii="Times New Roman" w:hAnsi="Times New Roman" w:cs="Times New Roman"/>
          <w:sz w:val="28"/>
          <w:szCs w:val="28"/>
        </w:rPr>
        <w:t xml:space="preserve"> произносится как </w:t>
      </w:r>
      <w:r w:rsidRPr="00A71BF3">
        <w:rPr>
          <w:rFonts w:ascii="Times New Roman" w:hAnsi="Times New Roman" w:cs="Times New Roman"/>
          <w:i/>
          <w:sz w:val="28"/>
          <w:szCs w:val="28"/>
        </w:rPr>
        <w:t>[</w:t>
      </w:r>
      <w:proofErr w:type="spellStart"/>
      <w:r w:rsidRPr="00A71BF3">
        <w:rPr>
          <w:rFonts w:ascii="Times New Roman" w:hAnsi="Times New Roman" w:cs="Times New Roman"/>
          <w:i/>
          <w:sz w:val="28"/>
          <w:szCs w:val="28"/>
        </w:rPr>
        <w:t>збратом</w:t>
      </w:r>
      <w:proofErr w:type="spellEnd"/>
      <w:r w:rsidRPr="00A71BF3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A71BF3">
        <w:rPr>
          <w:rFonts w:ascii="Times New Roman" w:hAnsi="Times New Roman" w:cs="Times New Roman"/>
          <w:i/>
          <w:sz w:val="28"/>
          <w:szCs w:val="28"/>
        </w:rPr>
        <w:t>здедушкой</w:t>
      </w:r>
      <w:proofErr w:type="spellEnd"/>
      <w:r w:rsidRPr="00A71BF3">
        <w:rPr>
          <w:rFonts w:ascii="Times New Roman" w:hAnsi="Times New Roman" w:cs="Times New Roman"/>
          <w:i/>
          <w:sz w:val="28"/>
          <w:szCs w:val="28"/>
        </w:rPr>
        <w:t>];</w:t>
      </w:r>
    </w:p>
    <w:p w14:paraId="5154BFFA" w14:textId="77777777" w:rsidR="0058401C" w:rsidRPr="00A71BF3" w:rsidRDefault="0058401C" w:rsidP="00A71BF3">
      <w:pPr>
        <w:pStyle w:val="aff"/>
        <w:numPr>
          <w:ilvl w:val="0"/>
          <w:numId w:val="55"/>
        </w:numPr>
        <w:shd w:val="clear" w:color="auto" w:fill="FFFFFF"/>
        <w:ind w:left="-567" w:right="-1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71BF3">
        <w:rPr>
          <w:rFonts w:ascii="Times New Roman" w:hAnsi="Times New Roman" w:cs="Times New Roman"/>
          <w:iCs/>
          <w:sz w:val="28"/>
          <w:szCs w:val="28"/>
        </w:rPr>
        <w:t xml:space="preserve">непроизносимые согласные в словах не произносятся </w:t>
      </w:r>
      <w:r w:rsidRPr="00A71BF3">
        <w:rPr>
          <w:rFonts w:ascii="Times New Roman" w:hAnsi="Times New Roman" w:cs="Times New Roman"/>
          <w:i/>
          <w:sz w:val="28"/>
          <w:szCs w:val="28"/>
        </w:rPr>
        <w:t>(</w:t>
      </w:r>
      <w:r w:rsidRPr="00A71BF3">
        <w:rPr>
          <w:rFonts w:ascii="Times New Roman" w:eastAsia="Times New Roman" w:hAnsi="Times New Roman" w:cs="Times New Roman"/>
          <w:i/>
          <w:sz w:val="28"/>
          <w:szCs w:val="28"/>
        </w:rPr>
        <w:t>чес(т)но,</w:t>
      </w:r>
      <w:r w:rsidRPr="00A71BF3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i/>
          <w:sz w:val="28"/>
          <w:szCs w:val="28"/>
        </w:rPr>
        <w:t>поз(д)но);</w:t>
      </w:r>
    </w:p>
    <w:p w14:paraId="3B55B2E9" w14:textId="77777777" w:rsidR="0058401C" w:rsidRPr="00A71BF3" w:rsidRDefault="0058401C" w:rsidP="00A71BF3">
      <w:pPr>
        <w:pStyle w:val="aff"/>
        <w:numPr>
          <w:ilvl w:val="0"/>
          <w:numId w:val="55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1BF3">
        <w:rPr>
          <w:rFonts w:ascii="Times New Roman" w:hAnsi="Times New Roman" w:cs="Times New Roman"/>
          <w:iCs/>
          <w:sz w:val="28"/>
          <w:szCs w:val="28"/>
        </w:rPr>
        <w:t>сочетания согласных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71BF3">
        <w:rPr>
          <w:rFonts w:ascii="Times New Roman" w:hAnsi="Times New Roman" w:cs="Times New Roman"/>
          <w:iCs/>
          <w:sz w:val="28"/>
          <w:szCs w:val="28"/>
        </w:rPr>
        <w:t>сч</w:t>
      </w:r>
      <w:proofErr w:type="spellEnd"/>
      <w:r w:rsidRPr="00A71BF3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A71BF3">
        <w:rPr>
          <w:rFonts w:ascii="Times New Roman" w:hAnsi="Times New Roman" w:cs="Times New Roman"/>
          <w:iCs/>
          <w:sz w:val="28"/>
          <w:szCs w:val="28"/>
        </w:rPr>
        <w:t>жч</w:t>
      </w:r>
      <w:proofErr w:type="spellEnd"/>
      <w:r w:rsidRPr="00A71BF3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A71BF3">
        <w:rPr>
          <w:rFonts w:ascii="Times New Roman" w:hAnsi="Times New Roman" w:cs="Times New Roman"/>
          <w:iCs/>
          <w:sz w:val="28"/>
          <w:szCs w:val="28"/>
        </w:rPr>
        <w:t>зч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iCs/>
          <w:sz w:val="28"/>
          <w:szCs w:val="28"/>
        </w:rPr>
        <w:t>произносятся как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iCs/>
          <w:sz w:val="28"/>
          <w:szCs w:val="28"/>
        </w:rPr>
        <w:t xml:space="preserve">щ </w:t>
      </w:r>
      <w:r w:rsidRPr="00A71BF3">
        <w:rPr>
          <w:rFonts w:ascii="Times New Roman" w:hAnsi="Times New Roman" w:cs="Times New Roman"/>
          <w:i/>
          <w:iCs/>
          <w:sz w:val="28"/>
          <w:szCs w:val="28"/>
        </w:rPr>
        <w:t>(считать [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щитать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>], мужчина [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мущина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>], рассказчик [</w:t>
      </w:r>
      <w:proofErr w:type="spellStart"/>
      <w:r w:rsidRPr="00A71BF3">
        <w:rPr>
          <w:rFonts w:ascii="Times New Roman" w:hAnsi="Times New Roman" w:cs="Times New Roman"/>
          <w:i/>
          <w:iCs/>
          <w:sz w:val="28"/>
          <w:szCs w:val="28"/>
        </w:rPr>
        <w:t>раскащик</w:t>
      </w:r>
      <w:proofErr w:type="spellEnd"/>
      <w:r w:rsidRPr="00A71BF3">
        <w:rPr>
          <w:rFonts w:ascii="Times New Roman" w:hAnsi="Times New Roman" w:cs="Times New Roman"/>
          <w:i/>
          <w:iCs/>
          <w:sz w:val="28"/>
          <w:szCs w:val="28"/>
        </w:rPr>
        <w:t>]);</w:t>
      </w:r>
    </w:p>
    <w:p w14:paraId="61BD6D5C" w14:textId="77777777" w:rsidR="0058401C" w:rsidRPr="00A71BF3" w:rsidRDefault="0058401C" w:rsidP="00A71BF3">
      <w:pPr>
        <w:pStyle w:val="aff"/>
        <w:numPr>
          <w:ilvl w:val="0"/>
          <w:numId w:val="55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1BF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звук 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г</w:t>
      </w:r>
      <w:r w:rsidRPr="00A71BF3">
        <w:rPr>
          <w:rFonts w:ascii="Times New Roman" w:hAnsi="Times New Roman" w:cs="Times New Roman"/>
          <w:iCs/>
          <w:sz w:val="28"/>
          <w:szCs w:val="28"/>
        </w:rPr>
        <w:t xml:space="preserve"> перед 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к, т </w:t>
      </w:r>
      <w:r w:rsidRPr="00A71BF3">
        <w:rPr>
          <w:rFonts w:ascii="Times New Roman" w:hAnsi="Times New Roman" w:cs="Times New Roman"/>
          <w:iCs/>
          <w:sz w:val="28"/>
          <w:szCs w:val="28"/>
        </w:rPr>
        <w:t xml:space="preserve">произносится как </w:t>
      </w:r>
      <w:r w:rsidRPr="00A71BF3">
        <w:rPr>
          <w:rFonts w:ascii="Times New Roman" w:hAnsi="Times New Roman" w:cs="Times New Roman"/>
          <w:b/>
          <w:i/>
          <w:iCs/>
          <w:sz w:val="28"/>
          <w:szCs w:val="28"/>
        </w:rPr>
        <w:t>х</w:t>
      </w:r>
      <w:r w:rsidRPr="00A71BF3">
        <w:rPr>
          <w:rFonts w:ascii="Times New Roman" w:hAnsi="Times New Roman" w:cs="Times New Roman"/>
          <w:iCs/>
          <w:sz w:val="28"/>
          <w:szCs w:val="28"/>
        </w:rPr>
        <w:t xml:space="preserve"> (легко </w:t>
      </w:r>
      <w:r w:rsidRPr="00A71BF3">
        <w:rPr>
          <w:rFonts w:ascii="Times New Roman" w:hAnsi="Times New Roman" w:cs="Times New Roman"/>
          <w:i/>
          <w:sz w:val="28"/>
          <w:szCs w:val="28"/>
        </w:rPr>
        <w:t>[</w:t>
      </w:r>
      <w:proofErr w:type="spellStart"/>
      <w:r w:rsidRPr="00A71BF3">
        <w:rPr>
          <w:rFonts w:ascii="Times New Roman" w:hAnsi="Times New Roman" w:cs="Times New Roman"/>
          <w:i/>
          <w:sz w:val="28"/>
          <w:szCs w:val="28"/>
        </w:rPr>
        <w:t>лехко</w:t>
      </w:r>
      <w:proofErr w:type="spellEnd"/>
      <w:r w:rsidRPr="00A71BF3">
        <w:rPr>
          <w:rFonts w:ascii="Times New Roman" w:hAnsi="Times New Roman" w:cs="Times New Roman"/>
          <w:i/>
          <w:sz w:val="28"/>
          <w:szCs w:val="28"/>
        </w:rPr>
        <w:t>]);</w:t>
      </w:r>
    </w:p>
    <w:p w14:paraId="3B193EA9" w14:textId="77777777" w:rsidR="0058401C" w:rsidRPr="00A71BF3" w:rsidRDefault="0058401C" w:rsidP="00A71BF3">
      <w:pPr>
        <w:pStyle w:val="aff"/>
        <w:numPr>
          <w:ilvl w:val="0"/>
          <w:numId w:val="55"/>
        </w:numPr>
        <w:shd w:val="clear" w:color="auto" w:fill="FFFFFF"/>
        <w:ind w:left="-567"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 xml:space="preserve">свистящие </w:t>
      </w:r>
      <w:r w:rsidRPr="00A71BF3">
        <w:rPr>
          <w:rFonts w:ascii="Times New Roman" w:hAnsi="Times New Roman" w:cs="Times New Roman"/>
          <w:b/>
          <w:i/>
          <w:sz w:val="28"/>
          <w:szCs w:val="28"/>
        </w:rPr>
        <w:t>с, з</w:t>
      </w:r>
      <w:r w:rsidRPr="00A71BF3">
        <w:rPr>
          <w:rFonts w:ascii="Times New Roman" w:hAnsi="Times New Roman" w:cs="Times New Roman"/>
          <w:sz w:val="28"/>
          <w:szCs w:val="28"/>
        </w:rPr>
        <w:t xml:space="preserve"> уподобляются следующим за ним шипящим (</w:t>
      </w:r>
      <w:proofErr w:type="spellStart"/>
      <w:r w:rsidRPr="00A71BF3">
        <w:rPr>
          <w:rFonts w:ascii="Times New Roman" w:hAnsi="Times New Roman" w:cs="Times New Roman"/>
          <w:i/>
          <w:sz w:val="28"/>
          <w:szCs w:val="28"/>
        </w:rPr>
        <w:t>шшил</w:t>
      </w:r>
      <w:proofErr w:type="spellEnd"/>
      <w:r w:rsidRPr="00A71BF3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A71BF3">
        <w:rPr>
          <w:rFonts w:ascii="Times New Roman" w:hAnsi="Times New Roman" w:cs="Times New Roman"/>
          <w:i/>
          <w:sz w:val="28"/>
          <w:szCs w:val="28"/>
        </w:rPr>
        <w:t>ижжарил</w:t>
      </w:r>
      <w:proofErr w:type="spellEnd"/>
      <w:r w:rsidRPr="00A71BF3">
        <w:rPr>
          <w:rFonts w:ascii="Times New Roman" w:hAnsi="Times New Roman" w:cs="Times New Roman"/>
          <w:sz w:val="28"/>
          <w:szCs w:val="28"/>
        </w:rPr>
        <w:t>);</w:t>
      </w:r>
    </w:p>
    <w:p w14:paraId="5285A3DF" w14:textId="77777777" w:rsidR="0058401C" w:rsidRPr="00A71BF3" w:rsidRDefault="0058401C" w:rsidP="00A71BF3">
      <w:pPr>
        <w:pStyle w:val="aff"/>
        <w:numPr>
          <w:ilvl w:val="0"/>
          <w:numId w:val="55"/>
        </w:numPr>
        <w:shd w:val="clear" w:color="auto" w:fill="FFFFFF"/>
        <w:ind w:left="-567" w:right="-1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71BF3">
        <w:rPr>
          <w:rFonts w:ascii="Times New Roman" w:eastAsia="Times New Roman" w:hAnsi="Times New Roman" w:cs="Times New Roman"/>
          <w:iCs/>
          <w:sz w:val="28"/>
          <w:szCs w:val="28"/>
        </w:rPr>
        <w:t>сочетания</w:t>
      </w:r>
      <w:r w:rsidRPr="00A71BF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iCs/>
          <w:sz w:val="28"/>
          <w:szCs w:val="28"/>
        </w:rPr>
        <w:t>согласных</w:t>
      </w:r>
      <w:r w:rsidRPr="00A71BF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тс—</w:t>
      </w:r>
      <w:r w:rsidRPr="00A71B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71BF3">
        <w:rPr>
          <w:rFonts w:ascii="Times New Roman" w:eastAsia="Times New Roman" w:hAnsi="Times New Roman" w:cs="Times New Roman"/>
          <w:sz w:val="28"/>
          <w:szCs w:val="28"/>
        </w:rPr>
        <w:t>дс</w:t>
      </w:r>
      <w:proofErr w:type="spellEnd"/>
      <w:r w:rsidRPr="00A71BF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 произносятся как ц </w:t>
      </w:r>
      <w:r w:rsidRPr="00A71BF3">
        <w:rPr>
          <w:rFonts w:ascii="Times New Roman" w:eastAsia="Times New Roman" w:hAnsi="Times New Roman" w:cs="Times New Roman"/>
          <w:i/>
          <w:sz w:val="28"/>
          <w:szCs w:val="28"/>
        </w:rPr>
        <w:t>(детство [</w:t>
      </w:r>
      <w:proofErr w:type="spellStart"/>
      <w:r w:rsidRPr="00A71BF3">
        <w:rPr>
          <w:rFonts w:ascii="Times New Roman" w:eastAsia="Times New Roman" w:hAnsi="Times New Roman" w:cs="Times New Roman"/>
          <w:i/>
          <w:sz w:val="28"/>
          <w:szCs w:val="28"/>
        </w:rPr>
        <w:t>децтво</w:t>
      </w:r>
      <w:proofErr w:type="spellEnd"/>
      <w:r w:rsidRPr="00A71BF3">
        <w:rPr>
          <w:rFonts w:ascii="Times New Roman" w:eastAsia="Times New Roman" w:hAnsi="Times New Roman" w:cs="Times New Roman"/>
          <w:i/>
          <w:sz w:val="28"/>
          <w:szCs w:val="28"/>
        </w:rPr>
        <w:t>],</w:t>
      </w:r>
      <w:r w:rsidRPr="00A71BF3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i/>
          <w:sz w:val="28"/>
          <w:szCs w:val="28"/>
        </w:rPr>
        <w:t>спортсмен [</w:t>
      </w:r>
      <w:proofErr w:type="spellStart"/>
      <w:r w:rsidRPr="00A71BF3">
        <w:rPr>
          <w:rFonts w:ascii="Times New Roman" w:eastAsia="Times New Roman" w:hAnsi="Times New Roman" w:cs="Times New Roman"/>
          <w:i/>
          <w:sz w:val="28"/>
          <w:szCs w:val="28"/>
        </w:rPr>
        <w:t>спорцмен</w:t>
      </w:r>
      <w:proofErr w:type="spellEnd"/>
      <w:r w:rsidRPr="00A71BF3">
        <w:rPr>
          <w:rFonts w:ascii="Times New Roman" w:eastAsia="Times New Roman" w:hAnsi="Times New Roman" w:cs="Times New Roman"/>
          <w:i/>
          <w:sz w:val="28"/>
          <w:szCs w:val="28"/>
        </w:rPr>
        <w:t>])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BEC90FA" w14:textId="77777777" w:rsidR="0058401C" w:rsidRPr="00A71BF3" w:rsidRDefault="0058401C" w:rsidP="00A71BF3">
      <w:pPr>
        <w:widowControl w:val="0"/>
        <w:autoSpaceDE w:val="0"/>
        <w:autoSpaceDN w:val="0"/>
        <w:spacing w:after="0" w:line="360" w:lineRule="auto"/>
        <w:ind w:left="-567"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71BF3">
        <w:rPr>
          <w:rFonts w:ascii="Times New Roman" w:eastAsia="Times New Roman" w:hAnsi="Times New Roman"/>
          <w:i/>
          <w:iCs/>
          <w:spacing w:val="-1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i/>
          <w:iCs/>
          <w:spacing w:val="-1"/>
          <w:sz w:val="28"/>
          <w:szCs w:val="28"/>
        </w:rPr>
        <w:tab/>
      </w:r>
      <w:r w:rsidRPr="00A71BF3">
        <w:rPr>
          <w:rFonts w:ascii="Times New Roman" w:eastAsia="Times New Roman" w:hAnsi="Times New Roman"/>
          <w:i/>
          <w:iCs/>
          <w:sz w:val="28"/>
          <w:szCs w:val="28"/>
        </w:rPr>
        <w:t xml:space="preserve">Фраза. </w:t>
      </w:r>
      <w:r w:rsidRPr="00A71BF3">
        <w:rPr>
          <w:rFonts w:ascii="Times New Roman" w:eastAsia="Times New Roman" w:hAnsi="Times New Roman"/>
          <w:sz w:val="28"/>
          <w:szCs w:val="28"/>
        </w:rPr>
        <w:t>Соблюдение темпа разговорной речи при произношении фраз.</w:t>
      </w:r>
      <w:r w:rsidRPr="00A71BF3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Воспроизведение</w:t>
      </w:r>
      <w:r w:rsidRPr="00A71BF3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всех</w:t>
      </w:r>
      <w:r w:rsidRPr="00A71BF3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видов</w:t>
      </w:r>
      <w:r w:rsidRPr="00A71BF3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интонации</w:t>
      </w:r>
      <w:r w:rsidRPr="00A71BF3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при</w:t>
      </w:r>
      <w:r w:rsidRPr="00A71BF3"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ведении</w:t>
      </w:r>
      <w:r w:rsidRPr="00A71BF3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диалога. Выразительное чтение наизусть стихотворения, отрывка из художественной прозы.</w:t>
      </w:r>
      <w:r w:rsidRPr="00A71BF3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Выражение</w:t>
      </w:r>
      <w:r w:rsidRPr="00A71BF3">
        <w:rPr>
          <w:rFonts w:ascii="Times New Roman" w:eastAsia="Times New Roman" w:hAnsi="Times New Roman"/>
          <w:spacing w:val="38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при</w:t>
      </w:r>
      <w:r w:rsidRPr="00A71BF3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чтении</w:t>
      </w:r>
      <w:r w:rsidRPr="00A71BF3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с</w:t>
      </w:r>
      <w:r w:rsidRPr="00A71BF3">
        <w:rPr>
          <w:rFonts w:ascii="Times New Roman" w:eastAsia="Times New Roman" w:hAnsi="Times New Roman"/>
          <w:spacing w:val="38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помощью</w:t>
      </w:r>
      <w:r w:rsidRPr="00A71BF3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интонации</w:t>
      </w:r>
      <w:r w:rsidRPr="00A71BF3"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своего</w:t>
      </w:r>
      <w:r w:rsidRPr="00A71BF3"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отношения</w:t>
      </w:r>
      <w:r w:rsidRPr="00A71BF3">
        <w:rPr>
          <w:rFonts w:ascii="Times New Roman" w:eastAsia="Times New Roman" w:hAnsi="Times New Roman"/>
          <w:spacing w:val="38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к</w:t>
      </w:r>
      <w:r w:rsidRPr="00A71BF3">
        <w:rPr>
          <w:rFonts w:ascii="Times New Roman" w:eastAsia="Times New Roman" w:hAnsi="Times New Roman"/>
          <w:spacing w:val="41"/>
          <w:sz w:val="28"/>
          <w:szCs w:val="28"/>
        </w:rPr>
        <w:t> </w:t>
      </w:r>
      <w:r w:rsidRPr="00A71BF3">
        <w:rPr>
          <w:rFonts w:ascii="Times New Roman" w:eastAsia="Times New Roman" w:hAnsi="Times New Roman"/>
          <w:sz w:val="28"/>
          <w:szCs w:val="28"/>
        </w:rPr>
        <w:t>прочитанному</w:t>
      </w:r>
      <w:r w:rsidRPr="00A71BF3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(стихотворению, отрывку</w:t>
      </w:r>
      <w:r w:rsidRPr="00A71BF3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из художественной</w:t>
      </w:r>
      <w:r w:rsidRPr="00A71BF3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/>
          <w:sz w:val="28"/>
          <w:szCs w:val="28"/>
        </w:rPr>
        <w:t>прозы).</w:t>
      </w:r>
    </w:p>
    <w:p w14:paraId="6D82C765" w14:textId="77777777" w:rsidR="006D3788" w:rsidRPr="00A71BF3" w:rsidRDefault="0058401C" w:rsidP="00A71BF3">
      <w:pPr>
        <w:pStyle w:val="af3"/>
        <w:spacing w:line="360" w:lineRule="auto"/>
        <w:ind w:left="-567" w:right="-1" w:firstLine="709"/>
        <w:rPr>
          <w:color w:val="000000"/>
          <w:sz w:val="28"/>
          <w:szCs w:val="28"/>
        </w:rPr>
      </w:pPr>
      <w:r w:rsidRPr="00A71BF3">
        <w:rPr>
          <w:color w:val="000000"/>
          <w:sz w:val="28"/>
          <w:szCs w:val="28"/>
        </w:rPr>
        <w:t xml:space="preserve">На индивидуальных занятиях в речевой материал включаются слова и фразы, необходимые для повседневного общения с окружающими людьми. Использование материала обиходно-разговорной речи способствует закреплению произносительных навыков обучающихся. </w:t>
      </w:r>
    </w:p>
    <w:p w14:paraId="4D286234" w14:textId="77777777" w:rsidR="003A593C" w:rsidRPr="00A71BF3" w:rsidRDefault="003A593C" w:rsidP="00A71BF3">
      <w:pPr>
        <w:spacing w:after="0" w:line="360" w:lineRule="auto"/>
        <w:ind w:left="-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71BF3">
        <w:rPr>
          <w:rFonts w:ascii="Times New Roman" w:hAnsi="Times New Roman"/>
          <w:b/>
          <w:bCs/>
          <w:sz w:val="28"/>
          <w:szCs w:val="28"/>
          <w:lang w:eastAsia="ru-RU"/>
        </w:rPr>
        <w:t>ПЛАНИРУЕМЫЕ РЕЗУЛЬТАТЫ ОСВОЕНИЯ ПРОГРАММЫ НА</w:t>
      </w:r>
      <w:r w:rsidR="003D617D" w:rsidRPr="00A71BF3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A71BF3">
        <w:rPr>
          <w:rFonts w:ascii="Times New Roman" w:hAnsi="Times New Roman"/>
          <w:b/>
          <w:bCs/>
          <w:sz w:val="28"/>
          <w:szCs w:val="28"/>
          <w:lang w:eastAsia="ru-RU"/>
        </w:rPr>
        <w:t>УРОВНЕ НАЧАЛЬНОГО ОБРАЗОВАНИЯ</w:t>
      </w:r>
    </w:p>
    <w:p w14:paraId="214C501D" w14:textId="77777777" w:rsidR="003A593C" w:rsidRPr="00A71BF3" w:rsidRDefault="003A593C" w:rsidP="00A71BF3">
      <w:pPr>
        <w:spacing w:after="0" w:line="360" w:lineRule="auto"/>
        <w:ind w:left="-567"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71BF3">
        <w:rPr>
          <w:rFonts w:ascii="Times New Roman" w:hAnsi="Times New Roman"/>
          <w:b/>
          <w:bCs/>
          <w:sz w:val="28"/>
          <w:szCs w:val="28"/>
          <w:lang w:eastAsia="ru-RU"/>
        </w:rPr>
        <w:t>Личностные результаты обучения</w:t>
      </w:r>
    </w:p>
    <w:p w14:paraId="07AA3F9B" w14:textId="77777777" w:rsidR="003A593C" w:rsidRPr="00A71BF3" w:rsidRDefault="003A593C" w:rsidP="00A71BF3">
      <w:pPr>
        <w:tabs>
          <w:tab w:val="left" w:pos="426"/>
        </w:tabs>
        <w:spacing w:after="0" w:line="360" w:lineRule="auto"/>
        <w:ind w:left="-567" w:firstLine="709"/>
        <w:jc w:val="both"/>
        <w:rPr>
          <w:rFonts w:ascii="Times New Roman" w:hAnsi="Times New Roman"/>
          <w:b/>
          <w:sz w:val="28"/>
          <w:szCs w:val="28"/>
        </w:rPr>
      </w:pPr>
      <w:r w:rsidRPr="00A71BF3">
        <w:rPr>
          <w:rFonts w:ascii="Times New Roman" w:hAnsi="Times New Roman"/>
          <w:sz w:val="28"/>
          <w:szCs w:val="28"/>
        </w:rPr>
        <w:t>Личностные результаты освоения курсов коррекционно-развивающей области характеризуют готовность обучающ</w:t>
      </w:r>
      <w:r w:rsidR="00A71BF3" w:rsidRPr="00A71BF3">
        <w:rPr>
          <w:rFonts w:ascii="Times New Roman" w:hAnsi="Times New Roman"/>
          <w:sz w:val="28"/>
          <w:szCs w:val="28"/>
        </w:rPr>
        <w:t>его</w:t>
      </w:r>
      <w:r w:rsidRPr="00A71BF3">
        <w:rPr>
          <w:rFonts w:ascii="Times New Roman" w:hAnsi="Times New Roman"/>
          <w:sz w:val="28"/>
          <w:szCs w:val="28"/>
        </w:rPr>
        <w:t xml:space="preserve">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поведения. </w:t>
      </w:r>
      <w:r w:rsidRPr="00A71BF3">
        <w:rPr>
          <w:rFonts w:ascii="Times New Roman" w:hAnsi="Times New Roman"/>
          <w:bCs/>
          <w:sz w:val="28"/>
          <w:szCs w:val="28"/>
        </w:rPr>
        <w:t>Личностные результаты включают ценностные отношения обучающегося к</w:t>
      </w:r>
      <w:r w:rsidR="006321F3" w:rsidRPr="00A71BF3">
        <w:rPr>
          <w:rFonts w:ascii="Times New Roman" w:hAnsi="Times New Roman"/>
          <w:bCs/>
          <w:sz w:val="28"/>
          <w:szCs w:val="28"/>
        </w:rPr>
        <w:t> </w:t>
      </w:r>
      <w:r w:rsidRPr="00A71BF3">
        <w:rPr>
          <w:rFonts w:ascii="Times New Roman" w:hAnsi="Times New Roman"/>
          <w:bCs/>
          <w:sz w:val="28"/>
          <w:szCs w:val="28"/>
        </w:rPr>
        <w:t xml:space="preserve">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 Личностные результаты </w:t>
      </w:r>
      <w:r w:rsidRPr="00A71BF3">
        <w:rPr>
          <w:rFonts w:ascii="Times New Roman" w:hAnsi="Times New Roman"/>
          <w:sz w:val="28"/>
          <w:szCs w:val="28"/>
        </w:rPr>
        <w:t xml:space="preserve">предполагают готовность и способность ребёнка с нарушением слуха </w:t>
      </w:r>
      <w:r w:rsidR="008E4783" w:rsidRPr="00A71BF3">
        <w:rPr>
          <w:rFonts w:ascii="Times New Roman" w:hAnsi="Times New Roman"/>
          <w:sz w:val="28"/>
          <w:szCs w:val="28"/>
        </w:rPr>
        <w:t xml:space="preserve">с лёгкой умственной отсталостью </w:t>
      </w:r>
      <w:r w:rsidRPr="00A71BF3">
        <w:rPr>
          <w:rFonts w:ascii="Times New Roman" w:hAnsi="Times New Roman"/>
          <w:sz w:val="28"/>
          <w:szCs w:val="28"/>
        </w:rPr>
        <w:t>к обучению, включая мотивированность к познанию и приобщению к</w:t>
      </w:r>
      <w:r w:rsidR="006321F3" w:rsidRPr="00A71BF3">
        <w:rPr>
          <w:rFonts w:ascii="Times New Roman" w:hAnsi="Times New Roman"/>
          <w:sz w:val="28"/>
          <w:szCs w:val="28"/>
        </w:rPr>
        <w:t> </w:t>
      </w:r>
      <w:r w:rsidRPr="00A71BF3">
        <w:rPr>
          <w:rFonts w:ascii="Times New Roman" w:hAnsi="Times New Roman"/>
          <w:sz w:val="28"/>
          <w:szCs w:val="28"/>
        </w:rPr>
        <w:t>культуре общества, и должны отражать приобретение первоначального опыта деятельности обучающихся, в части:</w:t>
      </w:r>
    </w:p>
    <w:p w14:paraId="2956D355" w14:textId="77777777" w:rsidR="008E4783" w:rsidRPr="00A71BF3" w:rsidRDefault="008E4783" w:rsidP="00A71BF3">
      <w:pPr>
        <w:pStyle w:val="aff"/>
        <w:numPr>
          <w:ilvl w:val="0"/>
          <w:numId w:val="60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lastRenderedPageBreak/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 истории и культуре других народов;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02F63C4C" w14:textId="77777777" w:rsidR="008E4783" w:rsidRPr="00A71BF3" w:rsidRDefault="008E4783" w:rsidP="00A71BF3">
      <w:pPr>
        <w:pStyle w:val="aff"/>
        <w:numPr>
          <w:ilvl w:val="0"/>
          <w:numId w:val="60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 (умение адекватно оценивать свои силы; пользоваться доступными информационными средствами для осуществления связи с другими обучающимися, родителями (законными представителями);</w:t>
      </w:r>
    </w:p>
    <w:p w14:paraId="3B73EFF9" w14:textId="77777777" w:rsidR="008E4783" w:rsidRPr="00A71BF3" w:rsidRDefault="008E4783" w:rsidP="00A71BF3">
      <w:pPr>
        <w:pStyle w:val="aff"/>
        <w:numPr>
          <w:ilvl w:val="0"/>
          <w:numId w:val="60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 умение адекватно оценивать свои речевые возможности и ограничения при участии в общей коллективной деятельности);</w:t>
      </w:r>
    </w:p>
    <w:p w14:paraId="69C9FE6C" w14:textId="77777777" w:rsidR="008E4783" w:rsidRPr="00A71BF3" w:rsidRDefault="008E4783" w:rsidP="00A71BF3">
      <w:pPr>
        <w:pStyle w:val="aff"/>
        <w:numPr>
          <w:ilvl w:val="0"/>
          <w:numId w:val="60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владение вербальными и невербальными коммуникативными компетенциями, использование доступных информационных технологий: задать вопрос, выразить свои намерения, просьбу, пожелание, опасения, умение корректно выразить отказ и недовольство, благодарность, сочувствие; обратиться за помощью к взрослому, выразить отказ и недовольство, благодарность, сочувствие);</w:t>
      </w:r>
    </w:p>
    <w:p w14:paraId="05325359" w14:textId="77777777" w:rsidR="008E4783" w:rsidRPr="00A71BF3" w:rsidRDefault="008E4783" w:rsidP="00A71BF3">
      <w:pPr>
        <w:pStyle w:val="aff"/>
        <w:numPr>
          <w:ilvl w:val="0"/>
          <w:numId w:val="60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способность к осмыслению картины мира, ее временно-пространственной организации (расширение и накопление знакомых и разнообразно освоенных мест за пределами дома и школы; умение соотносить сезонные изменения природы и жизни людей, взаимосвязи явлений окружающего мира и расширяющегося личного пространства);</w:t>
      </w:r>
    </w:p>
    <w:p w14:paraId="76B43633" w14:textId="77777777" w:rsidR="008E4783" w:rsidRPr="00A71BF3" w:rsidRDefault="008E4783" w:rsidP="00A71BF3">
      <w:pPr>
        <w:pStyle w:val="aff"/>
        <w:numPr>
          <w:ilvl w:val="0"/>
          <w:numId w:val="60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 xml:space="preserve">способность к осмысление социального окружения, своего места в нем, принятие соответствующих возрасту ценностей и социальных ролей (знание правил поведения в разных социальных ситуациях с близкими в семье, </w:t>
      </w:r>
      <w:r w:rsidRPr="00A71BF3">
        <w:rPr>
          <w:rFonts w:ascii="Times New Roman" w:hAnsi="Times New Roman" w:cs="Times New Roman"/>
          <w:sz w:val="28"/>
          <w:szCs w:val="28"/>
        </w:rPr>
        <w:lastRenderedPageBreak/>
        <w:t>педагогическими работниками и обучающимися в школе; незнакомыми людьми в транспорте, в том числе слышащими людьми разного возраста;</w:t>
      </w:r>
    </w:p>
    <w:p w14:paraId="7A903D8E" w14:textId="77777777" w:rsidR="008E4783" w:rsidRPr="00A71BF3" w:rsidRDefault="008E4783" w:rsidP="00A71BF3">
      <w:pPr>
        <w:pStyle w:val="aff"/>
        <w:numPr>
          <w:ilvl w:val="0"/>
          <w:numId w:val="60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формирование и развитие социально значимых мотивов учебной деятельности; формирование эстетических 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0A967AAF" w14:textId="77777777" w:rsidR="00583B99" w:rsidRPr="00A71BF3" w:rsidRDefault="008E4783" w:rsidP="00A71BF3">
      <w:pPr>
        <w:pStyle w:val="aff"/>
        <w:numPr>
          <w:ilvl w:val="0"/>
          <w:numId w:val="60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материальными духовным ценностям.</w:t>
      </w:r>
    </w:p>
    <w:p w14:paraId="49ED360F" w14:textId="77777777" w:rsidR="003A593C" w:rsidRPr="00A71BF3" w:rsidRDefault="003A593C" w:rsidP="00A71BF3">
      <w:pPr>
        <w:pStyle w:val="3"/>
        <w:tabs>
          <w:tab w:val="left" w:pos="8789"/>
        </w:tabs>
        <w:spacing w:line="360" w:lineRule="auto"/>
        <w:ind w:left="-567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B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</w:t>
      </w:r>
    </w:p>
    <w:p w14:paraId="2C3FB6EA" w14:textId="77777777" w:rsidR="00492A5D" w:rsidRPr="00A71BF3" w:rsidRDefault="00492A5D" w:rsidP="00A71BF3">
      <w:pPr>
        <w:spacing w:after="0" w:line="360" w:lineRule="auto"/>
        <w:ind w:left="-567" w:firstLine="709"/>
        <w:jc w:val="both"/>
        <w:rPr>
          <w:rFonts w:ascii="Times New Roman" w:hAnsi="Times New Roman"/>
          <w:iCs/>
          <w:sz w:val="28"/>
          <w:szCs w:val="28"/>
        </w:rPr>
      </w:pPr>
      <w:r w:rsidRPr="00A71BF3">
        <w:rPr>
          <w:rFonts w:ascii="Times New Roman" w:hAnsi="Times New Roman"/>
          <w:iCs/>
          <w:sz w:val="28"/>
          <w:szCs w:val="28"/>
        </w:rPr>
        <w:t>К концу 5 класса обучающиеся научатся:</w:t>
      </w:r>
    </w:p>
    <w:p w14:paraId="23590434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воспринимать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на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слух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с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помощью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индивидуальных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слуховых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аппаратов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и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> </w:t>
      </w:r>
      <w:r w:rsidRPr="00A71BF3">
        <w:rPr>
          <w:rFonts w:ascii="Times New Roman" w:hAnsi="Times New Roman" w:cs="Times New Roman"/>
          <w:sz w:val="28"/>
          <w:szCs w:val="28"/>
        </w:rPr>
        <w:t>без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 xml:space="preserve">них или с помощью кохлеарного импланта / кохлеарных имплантов речевой материал (слова, словосочетания, фразы, тексты разных жанров и стилей, материал обиходно-разговорного характера, связанного с учебной деятельностью и с изучением общеобразовательных предметов); </w:t>
      </w:r>
      <w:proofErr w:type="spellStart"/>
      <w:r w:rsidRPr="00A71BF3">
        <w:rPr>
          <w:rFonts w:ascii="Times New Roman" w:hAnsi="Times New Roman" w:cs="Times New Roman"/>
          <w:sz w:val="28"/>
          <w:szCs w:val="28"/>
        </w:rPr>
        <w:t>шёпотную</w:t>
      </w:r>
      <w:proofErr w:type="spellEnd"/>
      <w:r w:rsidRPr="00A71BF3">
        <w:rPr>
          <w:rFonts w:ascii="Times New Roman" w:hAnsi="Times New Roman" w:cs="Times New Roman"/>
          <w:sz w:val="28"/>
          <w:szCs w:val="28"/>
        </w:rPr>
        <w:t xml:space="preserve"> речь</w:t>
      </w:r>
      <w:r w:rsidR="00A71BF3" w:rsidRPr="00A71BF3">
        <w:rPr>
          <w:rFonts w:ascii="Times New Roman" w:hAnsi="Times New Roman" w:cs="Times New Roman"/>
          <w:sz w:val="28"/>
          <w:szCs w:val="28"/>
        </w:rPr>
        <w:t>;</w:t>
      </w:r>
    </w:p>
    <w:p w14:paraId="29030686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воспринимать на слух тексты, содержание и объём (до 15 – 17 предложений) которых зависят от индивидуальных особенностей обучающихся;</w:t>
      </w:r>
    </w:p>
    <w:p w14:paraId="741E0F07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п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равильно</w:t>
      </w:r>
      <w:r w:rsidRPr="00A71B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 w:rsidRPr="00A71BF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синтагмы</w:t>
      </w:r>
      <w:r w:rsidRPr="00A71B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71BF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A71BF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дыхательных</w:t>
      </w:r>
      <w:r w:rsidRPr="00A71BF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пауз</w:t>
      </w:r>
      <w:r w:rsidRPr="00A71B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71BF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чтении,</w:t>
      </w:r>
      <w:r w:rsidRPr="00A71BF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 xml:space="preserve">рассказывании </w:t>
      </w:r>
      <w:r w:rsidRPr="00A71BF3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наизусть,</w:t>
      </w:r>
      <w:r w:rsidRPr="00A71B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1BF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самостоятельной</w:t>
      </w:r>
      <w:r w:rsidRPr="00A71BF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40338344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изменять</w:t>
      </w:r>
      <w:r w:rsidRPr="00A71B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высоту</w:t>
      </w:r>
      <w:r w:rsidRPr="00A71B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силу</w:t>
      </w:r>
      <w:r w:rsidRPr="00A71B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голоса</w:t>
      </w:r>
      <w:r w:rsidRPr="00A71B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при</w:t>
      </w:r>
      <w:r w:rsidRPr="00A71B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воспроизведении</w:t>
      </w:r>
      <w:r w:rsidRPr="00A71B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предложений по цели высказывания: повествовательное, вопросительное, побудительное; по интонации — восклицательное, невосклицательное;</w:t>
      </w:r>
    </w:p>
    <w:p w14:paraId="133FAE22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изменять высоту и силу голоса в связи с логическим ударением;</w:t>
      </w:r>
    </w:p>
    <w:p w14:paraId="0D080D72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соблюдать логическое ударение в текстах, заучиваемых наизусть;</w:t>
      </w:r>
    </w:p>
    <w:p w14:paraId="08F87FA5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соблюдать подвижность ударения при изменении грамматической формы слова;</w:t>
      </w:r>
    </w:p>
    <w:p w14:paraId="40459D61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правильно произносить имеющиеся в речи звуки;</w:t>
      </w:r>
    </w:p>
    <w:p w14:paraId="49B3742B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lastRenderedPageBreak/>
        <w:t xml:space="preserve">воспроизводить слова слитно, голосом нормальной высоты, тембра, силы, с соблюдением звукового состава, с выделением словесного ударения и соблюдением правил орфоэпии; </w:t>
      </w:r>
    </w:p>
    <w:p w14:paraId="047C7EF9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слитно произносить слова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со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> </w:t>
      </w:r>
      <w:r w:rsidRPr="00A71BF3">
        <w:rPr>
          <w:rFonts w:ascii="Times New Roman" w:hAnsi="Times New Roman" w:cs="Times New Roman"/>
          <w:sz w:val="28"/>
          <w:szCs w:val="28"/>
        </w:rPr>
        <w:t>стечением</w:t>
      </w:r>
      <w:r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согласных</w:t>
      </w:r>
      <w:r w:rsidR="00A71BF3" w:rsidRPr="00A71BF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(в одном слове и</w:t>
      </w:r>
      <w:r w:rsidR="00A71BF3" w:rsidRPr="00A71BF3">
        <w:rPr>
          <w:rFonts w:ascii="Times New Roman" w:hAnsi="Times New Roman" w:cs="Times New Roman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на</w:t>
      </w:r>
      <w:r w:rsidR="00A71BF3" w:rsidRPr="00A71BF3">
        <w:rPr>
          <w:rFonts w:ascii="Times New Roman" w:hAnsi="Times New Roman" w:cs="Times New Roman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стыке предлогов со словами);</w:t>
      </w:r>
    </w:p>
    <w:p w14:paraId="371FD8C5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соблюдать</w:t>
      </w:r>
      <w:r w:rsidRPr="00A71B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в</w:t>
      </w:r>
      <w:r w:rsidRPr="00A71BF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речи</w:t>
      </w:r>
      <w:r w:rsidRPr="00A71B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правила</w:t>
      </w:r>
      <w:r w:rsidRPr="00A71BF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z w:val="28"/>
          <w:szCs w:val="28"/>
        </w:rPr>
        <w:t>орфоэпии</w:t>
      </w:r>
      <w:r w:rsidRPr="00A71BF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1BF3">
        <w:rPr>
          <w:rFonts w:ascii="Times New Roman" w:hAnsi="Times New Roman" w:cs="Times New Roman"/>
          <w:spacing w:val="-2"/>
          <w:sz w:val="28"/>
          <w:szCs w:val="28"/>
        </w:rPr>
        <w:t>(</w:t>
      </w:r>
      <w:r w:rsidRPr="00A71BF3">
        <w:rPr>
          <w:rFonts w:ascii="Times New Roman" w:hAnsi="Times New Roman" w:cs="Times New Roman"/>
          <w:sz w:val="28"/>
          <w:szCs w:val="28"/>
        </w:rPr>
        <w:t>отражённо, по надстрочному знаку, самостоятельно</w:t>
      </w:r>
      <w:r w:rsidRPr="00A71BF3">
        <w:rPr>
          <w:rFonts w:ascii="Times New Roman" w:hAnsi="Times New Roman" w:cs="Times New Roman"/>
          <w:spacing w:val="-2"/>
          <w:sz w:val="28"/>
          <w:szCs w:val="28"/>
        </w:rPr>
        <w:t>);</w:t>
      </w:r>
    </w:p>
    <w:p w14:paraId="5BCBCDE3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F3">
        <w:rPr>
          <w:rFonts w:ascii="Times New Roman" w:eastAsia="Times New Roman" w:hAnsi="Times New Roman" w:cs="Times New Roman"/>
          <w:sz w:val="28"/>
          <w:szCs w:val="28"/>
        </w:rPr>
        <w:t>соблюдать темп разговорной речи при произношении фраз;</w:t>
      </w:r>
      <w:r w:rsidRPr="00A71BF3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</w:p>
    <w:p w14:paraId="34A672E1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F3">
        <w:rPr>
          <w:rFonts w:ascii="Times New Roman" w:eastAsia="Times New Roman" w:hAnsi="Times New Roman" w:cs="Times New Roman"/>
          <w:sz w:val="28"/>
          <w:szCs w:val="28"/>
        </w:rPr>
        <w:t>воспроизводить</w:t>
      </w:r>
      <w:r w:rsidRPr="00A71B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A71B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A71B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интонации</w:t>
      </w:r>
      <w:r w:rsidRPr="00A71B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71BF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ведении</w:t>
      </w:r>
      <w:r w:rsidRPr="00A71B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диалога;</w:t>
      </w:r>
    </w:p>
    <w:p w14:paraId="7091ED6A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F3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A71BF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71BF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A71BF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1BF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71BF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интонации</w:t>
      </w:r>
      <w:r w:rsidRPr="00A71BF3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A71BF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отношение к</w:t>
      </w:r>
      <w:r w:rsidRPr="00A71BF3">
        <w:rPr>
          <w:rFonts w:ascii="Times New Roman" w:eastAsia="Times New Roman" w:hAnsi="Times New Roman" w:cs="Times New Roman"/>
          <w:spacing w:val="41"/>
          <w:sz w:val="28"/>
          <w:szCs w:val="28"/>
        </w:rPr>
        <w:t> 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прочитанному</w:t>
      </w:r>
      <w:r w:rsidRPr="00A71BF3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(стихотворению, отрывку</w:t>
      </w:r>
      <w:r w:rsidRPr="00A71B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из художественной</w:t>
      </w:r>
      <w:r w:rsidRPr="00A71BF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71BF3">
        <w:rPr>
          <w:rFonts w:ascii="Times New Roman" w:eastAsia="Times New Roman" w:hAnsi="Times New Roman" w:cs="Times New Roman"/>
          <w:sz w:val="28"/>
          <w:szCs w:val="28"/>
        </w:rPr>
        <w:t>прозы).</w:t>
      </w:r>
    </w:p>
    <w:p w14:paraId="294DE6E2" w14:textId="77777777" w:rsidR="00492A5D" w:rsidRPr="00A71BF3" w:rsidRDefault="00492A5D" w:rsidP="00A71BF3">
      <w:pPr>
        <w:pStyle w:val="aff"/>
        <w:numPr>
          <w:ilvl w:val="0"/>
          <w:numId w:val="9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eastAsia="Calibri" w:hAnsi="Times New Roman" w:cs="Times New Roman"/>
          <w:sz w:val="28"/>
          <w:szCs w:val="28"/>
        </w:rPr>
        <w:t>владеть выразительной коллективной (или индивидуальной, поочередной, в паре) декламацией песен или отдельных куплетов из песни (под аккомпанемент и управление учителя или под музыкальное сопровождение в аудиозаписи и управление учителя);</w:t>
      </w:r>
    </w:p>
    <w:p w14:paraId="2C9F2AD1" w14:textId="77777777" w:rsidR="00492A5D" w:rsidRPr="00A71BF3" w:rsidRDefault="00492A5D" w:rsidP="00A71BF3">
      <w:pPr>
        <w:pStyle w:val="aff"/>
        <w:numPr>
          <w:ilvl w:val="0"/>
          <w:numId w:val="16"/>
        </w:num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реализовывать сформированные произносительные умения в самостоятельной речи и при чтении, декламации стихотворений, применять сформированные навыки самоконтроля произношения;</w:t>
      </w:r>
    </w:p>
    <w:p w14:paraId="713A6F09" w14:textId="77777777" w:rsidR="00492A5D" w:rsidRPr="004B32D4" w:rsidRDefault="00492A5D" w:rsidP="00A71BF3">
      <w:pPr>
        <w:pStyle w:val="aff"/>
        <w:numPr>
          <w:ilvl w:val="0"/>
          <w:numId w:val="16"/>
        </w:numPr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71BF3">
        <w:rPr>
          <w:rFonts w:ascii="Times New Roman" w:hAnsi="Times New Roman" w:cs="Times New Roman"/>
          <w:sz w:val="28"/>
          <w:szCs w:val="28"/>
        </w:rPr>
        <w:t>реализовывать сформированные коммуникативные действия, а также знакомые правила речевого этикета в процессе овладения восприятием и воспроизведением устной речи, а также в процессе устной коммуникации в учебной и внеурочной деятельности</w:t>
      </w:r>
      <w:r w:rsidRPr="004B32D4">
        <w:rPr>
          <w:rFonts w:ascii="Times New Roman" w:hAnsi="Times New Roman"/>
          <w:sz w:val="28"/>
          <w:szCs w:val="28"/>
        </w:rPr>
        <w:t>.</w:t>
      </w:r>
    </w:p>
    <w:p w14:paraId="69C2A7AD" w14:textId="77777777" w:rsidR="00EA519A" w:rsidRPr="00FF0B72" w:rsidRDefault="00EA519A" w:rsidP="00EA519A">
      <w:pPr>
        <w:rPr>
          <w:rFonts w:ascii="Times New Roman" w:hAnsi="Times New Roman"/>
          <w:b/>
          <w:sz w:val="28"/>
          <w:szCs w:val="28"/>
          <w:lang w:eastAsia="ru-RU"/>
        </w:rPr>
        <w:sectPr w:rsidR="00EA519A" w:rsidRPr="00FF0B72" w:rsidSect="00A71BF3">
          <w:footerReference w:type="default" r:id="rId9"/>
          <w:pgSz w:w="11906" w:h="16838"/>
          <w:pgMar w:top="1134" w:right="850" w:bottom="1134" w:left="1701" w:header="709" w:footer="709" w:gutter="0"/>
          <w:cols w:space="720"/>
          <w:docGrid w:linePitch="360"/>
        </w:sectPr>
      </w:pPr>
    </w:p>
    <w:p w14:paraId="6BA777FA" w14:textId="77777777" w:rsidR="00A71BF3" w:rsidRDefault="00A71B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_Hlk143467228"/>
    </w:p>
    <w:p w14:paraId="12B2B3C0" w14:textId="77777777" w:rsidR="00A71BF3" w:rsidRDefault="00A71B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14:paraId="6CA67F06" w14:textId="77777777" w:rsidR="00A71BF3" w:rsidRDefault="00A71BF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Формирование слухового восприятия и произносительной стороны речи</w:t>
      </w:r>
      <w:r w:rsidRPr="00FF0B7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4A6404D0" w14:textId="77777777" w:rsidR="003A593C" w:rsidRPr="00FF0B72" w:rsidRDefault="003A593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F0B72">
        <w:rPr>
          <w:rFonts w:ascii="Times New Roman" w:hAnsi="Times New Roman"/>
          <w:b/>
          <w:color w:val="000000"/>
          <w:sz w:val="28"/>
          <w:szCs w:val="28"/>
        </w:rPr>
        <w:t>(</w:t>
      </w:r>
      <w:r w:rsidR="000A74C6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FF0B72">
        <w:rPr>
          <w:rFonts w:ascii="Times New Roman" w:hAnsi="Times New Roman"/>
          <w:b/>
          <w:color w:val="000000"/>
          <w:sz w:val="28"/>
          <w:szCs w:val="28"/>
        </w:rPr>
        <w:t xml:space="preserve"> часа в неделю)</w:t>
      </w:r>
      <w:r w:rsidR="00AB7F6D">
        <w:rPr>
          <w:rStyle w:val="a3"/>
          <w:rFonts w:ascii="Times New Roman" w:hAnsi="Times New Roman"/>
          <w:b/>
          <w:color w:val="000000"/>
          <w:sz w:val="28"/>
          <w:szCs w:val="28"/>
        </w:rPr>
        <w:footnoteReference w:id="1"/>
      </w:r>
      <w:r w:rsidRPr="00FF0B7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2"/>
        <w:gridCol w:w="4025"/>
        <w:gridCol w:w="4055"/>
        <w:gridCol w:w="2943"/>
      </w:tblGrid>
      <w:tr w:rsidR="003A593C" w:rsidRPr="00FF0B72" w14:paraId="7294EF9C" w14:textId="77777777">
        <w:tc>
          <w:tcPr>
            <w:tcW w:w="2972" w:type="dxa"/>
          </w:tcPr>
          <w:p w14:paraId="7A196E4F" w14:textId="77777777" w:rsidR="003A593C" w:rsidRPr="00FF0B72" w:rsidRDefault="003A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Требования к речевому материалу</w:t>
            </w:r>
          </w:p>
        </w:tc>
        <w:tc>
          <w:tcPr>
            <w:tcW w:w="4025" w:type="dxa"/>
          </w:tcPr>
          <w:p w14:paraId="3CA9C93B" w14:textId="77777777" w:rsidR="003A593C" w:rsidRPr="00FF0B72" w:rsidRDefault="003A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NewtonCSanPin" w:hAnsi="Times New Roman"/>
                <w:b/>
                <w:color w:val="000000"/>
                <w:spacing w:val="-2"/>
                <w:w w:val="105"/>
                <w:sz w:val="24"/>
                <w:szCs w:val="24"/>
              </w:rPr>
              <w:t>Примерный речевой материал обиходно-разговорного характера</w:t>
            </w:r>
            <w:r w:rsidRPr="00FF0B72">
              <w:rPr>
                <w:rFonts w:ascii="Times New Roman" w:eastAsia="NewtonCSanPin" w:hAnsi="Times New Roman"/>
                <w:b/>
                <w:color w:val="000000"/>
                <w:spacing w:val="-11"/>
                <w:w w:val="105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eastAsia="NewtonCSanPin" w:hAnsi="Times New Roman"/>
                <w:b/>
                <w:color w:val="000000"/>
                <w:spacing w:val="-2"/>
                <w:w w:val="105"/>
                <w:sz w:val="24"/>
                <w:szCs w:val="24"/>
              </w:rPr>
              <w:t>и</w:t>
            </w:r>
            <w:r w:rsidRPr="00FF0B72">
              <w:rPr>
                <w:rFonts w:ascii="Times New Roman" w:eastAsia="NewtonCSanPin" w:hAnsi="Times New Roman"/>
                <w:b/>
                <w:color w:val="000000"/>
                <w:spacing w:val="-11"/>
                <w:w w:val="105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eastAsia="NewtonCSanPin" w:hAnsi="Times New Roman"/>
                <w:b/>
                <w:color w:val="000000"/>
                <w:spacing w:val="-2"/>
                <w:w w:val="105"/>
                <w:sz w:val="24"/>
                <w:szCs w:val="24"/>
              </w:rPr>
              <w:t xml:space="preserve">относящийся </w:t>
            </w:r>
            <w:r w:rsidRPr="00FF0B72">
              <w:rPr>
                <w:rFonts w:ascii="Times New Roman" w:eastAsia="NewtonCSanPin" w:hAnsi="Times New Roman"/>
                <w:b/>
                <w:color w:val="000000"/>
                <w:w w:val="105"/>
                <w:sz w:val="24"/>
                <w:szCs w:val="24"/>
              </w:rPr>
              <w:t>к организации учебной деятельности</w:t>
            </w:r>
          </w:p>
        </w:tc>
        <w:tc>
          <w:tcPr>
            <w:tcW w:w="4055" w:type="dxa"/>
          </w:tcPr>
          <w:p w14:paraId="5899B213" w14:textId="77777777" w:rsidR="003A593C" w:rsidRPr="00FF0B72" w:rsidRDefault="003A593C">
            <w:pPr>
              <w:pStyle w:val="TableParagraph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Примерный речевой материал, относящийся</w:t>
            </w:r>
          </w:p>
          <w:p w14:paraId="1B517459" w14:textId="77777777" w:rsidR="003A593C" w:rsidRPr="00FF0B72" w:rsidRDefault="003A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 изучению общеобразовательных предметов по темам</w:t>
            </w:r>
          </w:p>
        </w:tc>
        <w:tc>
          <w:tcPr>
            <w:tcW w:w="2943" w:type="dxa"/>
          </w:tcPr>
          <w:p w14:paraId="1EE92DF6" w14:textId="77777777" w:rsidR="003A593C" w:rsidRPr="00FF0B72" w:rsidRDefault="003A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Тексты</w:t>
            </w:r>
            <w:r w:rsidRPr="00FF0B72">
              <w:rPr>
                <w:rStyle w:val="a3"/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ootnoteReference w:id="2"/>
            </w:r>
          </w:p>
        </w:tc>
      </w:tr>
      <w:tr w:rsidR="003A593C" w:rsidRPr="00FF0B72" w14:paraId="18BA7920" w14:textId="77777777">
        <w:tc>
          <w:tcPr>
            <w:tcW w:w="13995" w:type="dxa"/>
            <w:gridSpan w:val="4"/>
          </w:tcPr>
          <w:p w14:paraId="56B92B2E" w14:textId="77777777" w:rsidR="003A593C" w:rsidRPr="00FF0B72" w:rsidRDefault="003A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 четверть</w:t>
            </w:r>
          </w:p>
        </w:tc>
      </w:tr>
      <w:tr w:rsidR="00F2418D" w:rsidRPr="00FF0B72" w14:paraId="69A45158" w14:textId="77777777">
        <w:tc>
          <w:tcPr>
            <w:tcW w:w="13995" w:type="dxa"/>
            <w:gridSpan w:val="4"/>
          </w:tcPr>
          <w:p w14:paraId="44C58C4D" w14:textId="77777777" w:rsidR="00F2418D" w:rsidRPr="00FF0B72" w:rsidRDefault="00F2418D" w:rsidP="00F2418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Мониторинг: проверка речевого слуха и произносительной стороны речи</w:t>
            </w:r>
          </w:p>
        </w:tc>
      </w:tr>
      <w:tr w:rsidR="003A593C" w:rsidRPr="00FF0B72" w14:paraId="141109C6" w14:textId="77777777">
        <w:tc>
          <w:tcPr>
            <w:tcW w:w="2972" w:type="dxa"/>
          </w:tcPr>
          <w:p w14:paraId="5FD181F8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Знакомый </w:t>
            </w:r>
            <w:r w:rsidRPr="00FF0B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значению, ситуативный и вне ситуа</w:t>
            </w:r>
            <w:r w:rsidRPr="00FF0B7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тивности  </w:t>
            </w:r>
          </w:p>
        </w:tc>
        <w:tc>
          <w:tcPr>
            <w:tcW w:w="4025" w:type="dxa"/>
          </w:tcPr>
          <w:p w14:paraId="0374019B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</w:t>
            </w:r>
            <w:r w:rsidRPr="00FF0B72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 w:rsidRPr="00FF0B72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побывал(а) </w:t>
            </w:r>
            <w:r w:rsidRPr="00FF0B7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летом?</w:t>
            </w:r>
          </w:p>
          <w:p w14:paraId="146E4A1D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Назови</w:t>
            </w:r>
            <w:r w:rsidRPr="00FF0B72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осенние приметы.</w:t>
            </w:r>
          </w:p>
          <w:p w14:paraId="661DF3DA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ты делал утром?</w:t>
            </w:r>
          </w:p>
          <w:p w14:paraId="2620F0AD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мы видели сегодня?</w:t>
            </w:r>
          </w:p>
          <w:p w14:paraId="58BDE7B3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Назови приметы осени.</w:t>
            </w:r>
          </w:p>
          <w:p w14:paraId="086EA97A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какой школе ты учишься?</w:t>
            </w:r>
          </w:p>
          <w:p w14:paraId="186872EE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Сколько тебе лет? </w:t>
            </w:r>
          </w:p>
          <w:p w14:paraId="7A0DE47B" w14:textId="77777777" w:rsidR="003A593C" w:rsidRPr="00FF0B72" w:rsidRDefault="003A593C" w:rsidP="001501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Кто твои друзья? </w:t>
            </w:r>
            <w:r w:rsidR="00150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др.</w:t>
            </w:r>
          </w:p>
        </w:tc>
        <w:tc>
          <w:tcPr>
            <w:tcW w:w="4055" w:type="dxa"/>
          </w:tcPr>
          <w:p w14:paraId="02034297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«Лет</w:t>
            </w:r>
            <w:r w:rsidR="00150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каникулы</w:t>
            </w:r>
            <w:r w:rsidRPr="00FF0B7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»,</w:t>
            </w:r>
            <w:r w:rsidR="0015011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«Здравствуй, школа», 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150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хорошо, что такое плохо»</w:t>
            </w:r>
            <w:r w:rsidRPr="00FF0B7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,</w:t>
            </w:r>
            <w:r w:rsidR="0015011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«Учимся трудится», «Профессии»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F0B7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«Правила поведения на дороге»</w:t>
            </w:r>
            <w:r w:rsidR="00150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«Осень»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</w:p>
          <w:p w14:paraId="521E50BA" w14:textId="77777777" w:rsidR="00CF4F65" w:rsidRPr="00FF0B72" w:rsidRDefault="00CF4F65" w:rsidP="001501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dxa"/>
          </w:tcPr>
          <w:p w14:paraId="700BE069" w14:textId="77777777" w:rsidR="00297B42" w:rsidRPr="00FF0B72" w:rsidRDefault="003A593C" w:rsidP="00297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Незнакомые</w:t>
            </w:r>
            <w:r w:rsidRPr="00FF0B72">
              <w:rPr>
                <w:rFonts w:ascii="Times New Roman" w:eastAsia="NewtonCSanPin" w:hAnsi="Times New Roman"/>
                <w:color w:val="000000"/>
                <w:spacing w:val="-10"/>
                <w:w w:val="105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тек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сты</w:t>
            </w:r>
            <w:r w:rsidR="00297B4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 (</w:t>
            </w:r>
            <w:r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>15-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1</w:t>
            </w:r>
            <w:r w:rsidR="00A02560"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7</w:t>
            </w:r>
            <w:r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 xml:space="preserve"> </w:t>
            </w:r>
            <w:r w:rsidR="00297B4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предложений). </w:t>
            </w:r>
          </w:p>
          <w:p w14:paraId="12AD221F" w14:textId="77777777" w:rsidR="003A593C" w:rsidRPr="00FF0B72" w:rsidRDefault="0015011E">
            <w:pPr>
              <w:pStyle w:val="TableParagrap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w w:val="105"/>
                <w:sz w:val="24"/>
                <w:szCs w:val="24"/>
              </w:rPr>
              <w:t>Примерные т</w:t>
            </w:r>
            <w:r w:rsidR="00297B42" w:rsidRPr="00FF0B72">
              <w:rPr>
                <w:rFonts w:ascii="Times New Roman" w:eastAsia="Times New Roman" w:hAnsi="Times New Roman"/>
                <w:color w:val="000000"/>
                <w:spacing w:val="-2"/>
                <w:w w:val="105"/>
                <w:sz w:val="24"/>
                <w:szCs w:val="24"/>
              </w:rPr>
              <w:t xml:space="preserve">ексты </w:t>
            </w:r>
            <w:r w:rsidR="00297B42" w:rsidRPr="00FF0B72">
              <w:rPr>
                <w:rFonts w:ascii="Times New Roman" w:eastAsia="Times New Roman" w:hAnsi="Times New Roman"/>
                <w:color w:val="000000"/>
                <w:w w:val="105"/>
                <w:sz w:val="24"/>
                <w:szCs w:val="24"/>
              </w:rPr>
              <w:t>по темам:</w:t>
            </w:r>
            <w:r w:rsidR="003A593C" w:rsidRPr="00FF0B7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 xml:space="preserve"> </w:t>
            </w:r>
            <w:r w:rsidR="003A593C" w:rsidRPr="00FF0B72">
              <w:rPr>
                <w:sz w:val="24"/>
                <w:szCs w:val="24"/>
              </w:rPr>
              <w:t>«Лето», «Наступила осень»,</w:t>
            </w:r>
          </w:p>
          <w:p w14:paraId="1702AA0C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«Первый дождь»,</w:t>
            </w:r>
          </w:p>
          <w:p w14:paraId="5C425D55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</w:rPr>
              <w:t>«Мои друзья»,</w:t>
            </w:r>
          </w:p>
          <w:p w14:paraId="790370F3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«Золотая осень»</w:t>
            </w:r>
          </w:p>
        </w:tc>
      </w:tr>
      <w:tr w:rsidR="003A593C" w:rsidRPr="00FF0B72" w14:paraId="513DE8D4" w14:textId="77777777">
        <w:tc>
          <w:tcPr>
            <w:tcW w:w="13995" w:type="dxa"/>
            <w:gridSpan w:val="4"/>
          </w:tcPr>
          <w:p w14:paraId="6CB0AF31" w14:textId="77777777" w:rsidR="003A593C" w:rsidRPr="00FF0B72" w:rsidRDefault="003A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II четверть</w:t>
            </w:r>
          </w:p>
        </w:tc>
      </w:tr>
      <w:tr w:rsidR="003A593C" w:rsidRPr="00FF0B72" w14:paraId="607AD240" w14:textId="77777777" w:rsidTr="00064128">
        <w:trPr>
          <w:trHeight w:val="557"/>
        </w:trPr>
        <w:tc>
          <w:tcPr>
            <w:tcW w:w="2972" w:type="dxa"/>
          </w:tcPr>
          <w:p w14:paraId="4F19FAEF" w14:textId="77777777" w:rsidR="003A593C" w:rsidRPr="00FF0B72" w:rsidRDefault="003A593C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Знакомый 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зна</w:t>
            </w:r>
            <w:r w:rsidRPr="00FF0B7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чению, ситуатив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и вне </w:t>
            </w:r>
            <w:r w:rsidRPr="00FF0B7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ситуатив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  <w:p w14:paraId="32BC8E92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25" w:type="dxa"/>
          </w:tcPr>
          <w:p w14:paraId="06B65886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 ты занимался(</w:t>
            </w:r>
            <w:proofErr w:type="spellStart"/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лась</w:t>
            </w:r>
            <w:proofErr w:type="spellEnd"/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на осенних каникулах? </w:t>
            </w:r>
          </w:p>
          <w:p w14:paraId="1C6ECC39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Какую книгу ты прочитал?</w:t>
            </w:r>
          </w:p>
          <w:p w14:paraId="619D5B61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ты будешь делать в</w:t>
            </w:r>
            <w:r w:rsidR="00800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воскресенье?</w:t>
            </w:r>
          </w:p>
          <w:p w14:paraId="6CC78CAD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 ты занимался вчера?</w:t>
            </w:r>
          </w:p>
          <w:p w14:paraId="3E6CAD07" w14:textId="77777777" w:rsidR="003A593C" w:rsidRPr="00FF0B72" w:rsidRDefault="003A593C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Кто твои друзья?</w:t>
            </w:r>
          </w:p>
          <w:p w14:paraId="6A36B9D6" w14:textId="77777777" w:rsidR="003A593C" w:rsidRPr="00FF0B72" w:rsidRDefault="003A593C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lastRenderedPageBreak/>
              <w:t>И др.</w:t>
            </w:r>
          </w:p>
          <w:p w14:paraId="50842DD8" w14:textId="77777777" w:rsidR="003A593C" w:rsidRPr="00FF0B72" w:rsidRDefault="003A593C">
            <w:pPr>
              <w:pStyle w:val="TableParagraph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055" w:type="dxa"/>
          </w:tcPr>
          <w:p w14:paraId="79DF8EE8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150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«Золотая осень», «Поздняя осень»</w:t>
            </w:r>
            <w:r w:rsidRPr="00FF0B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«Полезные дела», «Вот пришли морозы и зима настала», «Новый год»</w:t>
            </w:r>
            <w:r w:rsidR="00150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«Школьный праздник»</w:t>
            </w:r>
            <w:r w:rsidRPr="00FF0B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  <w:p w14:paraId="107A5983" w14:textId="77777777" w:rsidR="003A593C" w:rsidRPr="00FF0B72" w:rsidRDefault="003A593C" w:rsidP="00800E7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3" w:type="dxa"/>
          </w:tcPr>
          <w:p w14:paraId="40C8BA8D" w14:textId="77777777" w:rsidR="00297B42" w:rsidRPr="00FF0B72" w:rsidRDefault="003A593C" w:rsidP="00297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Незнакомые</w:t>
            </w:r>
            <w:r w:rsidRPr="00FF0B72">
              <w:rPr>
                <w:rFonts w:ascii="Times New Roman" w:eastAsia="NewtonCSanPin" w:hAnsi="Times New Roman"/>
                <w:color w:val="000000"/>
                <w:spacing w:val="-10"/>
                <w:w w:val="105"/>
                <w:sz w:val="24"/>
                <w:szCs w:val="24"/>
              </w:rPr>
              <w:t xml:space="preserve"> </w:t>
            </w:r>
            <w:r w:rsidR="00297B42"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тек</w:t>
            </w:r>
            <w:r w:rsidR="00297B42"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сты</w:t>
            </w:r>
            <w:r w:rsidR="00297B4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 </w:t>
            </w:r>
            <w:r w:rsidR="00297B42"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(</w:t>
            </w:r>
            <w:r w:rsidR="00297B42"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>15-</w:t>
            </w:r>
            <w:r w:rsidR="00297B42"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17</w:t>
            </w:r>
            <w:r w:rsidR="00297B42"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 xml:space="preserve"> </w:t>
            </w:r>
            <w:r w:rsidR="00297B4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предложений). </w:t>
            </w:r>
            <w:r w:rsidR="00297B42" w:rsidRPr="00FF0B72">
              <w:rPr>
                <w:rFonts w:ascii="Times New Roman" w:hAnsi="Times New Roman"/>
                <w:sz w:val="24"/>
                <w:szCs w:val="24"/>
              </w:rPr>
              <w:t>Содержание и объём текстов зависят от</w:t>
            </w:r>
            <w:r w:rsidR="00800E75">
              <w:rPr>
                <w:rFonts w:ascii="Times New Roman" w:hAnsi="Times New Roman"/>
                <w:sz w:val="24"/>
                <w:szCs w:val="24"/>
              </w:rPr>
              <w:t> </w:t>
            </w:r>
            <w:r w:rsidR="00297B42" w:rsidRPr="00FF0B72">
              <w:rPr>
                <w:rFonts w:ascii="Times New Roman" w:hAnsi="Times New Roman"/>
                <w:sz w:val="24"/>
                <w:szCs w:val="24"/>
              </w:rPr>
              <w:t>индивидуальных особенностей обучающихся.</w:t>
            </w:r>
          </w:p>
          <w:p w14:paraId="6FA98365" w14:textId="77777777" w:rsidR="003A593C" w:rsidRPr="00FF0B72" w:rsidRDefault="00297B42" w:rsidP="00297B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w w:val="105"/>
                <w:sz w:val="24"/>
                <w:szCs w:val="24"/>
              </w:rPr>
            </w:pPr>
            <w:r w:rsidRPr="00FF0B72">
              <w:rPr>
                <w:rFonts w:ascii="Times New Roman" w:eastAsia="Times New Roman" w:hAnsi="Times New Roman"/>
                <w:color w:val="000000"/>
                <w:spacing w:val="-2"/>
                <w:w w:val="105"/>
                <w:sz w:val="24"/>
                <w:szCs w:val="24"/>
              </w:rPr>
              <w:lastRenderedPageBreak/>
              <w:t xml:space="preserve">Тексты </w:t>
            </w:r>
            <w:r w:rsidRPr="00FF0B72">
              <w:rPr>
                <w:rFonts w:ascii="Times New Roman" w:eastAsia="Times New Roman" w:hAnsi="Times New Roman"/>
                <w:color w:val="000000"/>
                <w:w w:val="105"/>
                <w:sz w:val="24"/>
                <w:szCs w:val="24"/>
              </w:rPr>
              <w:t xml:space="preserve">по темам, типа: </w:t>
            </w:r>
            <w:r w:rsidR="003A593C" w:rsidRPr="00FF0B72">
              <w:rPr>
                <w:rFonts w:ascii="Times New Roman" w:eastAsia="Times New Roman" w:hAnsi="Times New Roman"/>
                <w:color w:val="000000"/>
                <w:w w:val="105"/>
                <w:sz w:val="24"/>
                <w:szCs w:val="24"/>
              </w:rPr>
              <w:t>«Ноябрь»,</w:t>
            </w:r>
          </w:p>
          <w:p w14:paraId="5522A12B" w14:textId="77777777" w:rsidR="003A593C" w:rsidRPr="00FF0B72" w:rsidRDefault="003A593C">
            <w:pPr>
              <w:pStyle w:val="TableParagraph"/>
              <w:jc w:val="both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«Перелётные птицы»,</w:t>
            </w:r>
          </w:p>
          <w:p w14:paraId="2C8DC29E" w14:textId="77777777" w:rsidR="003A593C" w:rsidRPr="00FF0B72" w:rsidRDefault="003A593C">
            <w:pPr>
              <w:pStyle w:val="TableParagraph"/>
              <w:jc w:val="both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«Белый гусь»,</w:t>
            </w:r>
          </w:p>
          <w:p w14:paraId="556FF2A0" w14:textId="77777777" w:rsidR="003A593C" w:rsidRPr="00FF0B72" w:rsidRDefault="003A593C">
            <w:pPr>
              <w:pStyle w:val="TableParagraph"/>
              <w:jc w:val="both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«Зачем ежу яблоки»,</w:t>
            </w:r>
          </w:p>
          <w:p w14:paraId="42BBCC0D" w14:textId="77777777" w:rsidR="003A593C" w:rsidRPr="00FF0B72" w:rsidRDefault="003A593C">
            <w:pPr>
              <w:pStyle w:val="TableParagraph"/>
              <w:jc w:val="both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«Зимний лес»,</w:t>
            </w:r>
          </w:p>
          <w:p w14:paraId="398FE617" w14:textId="77777777" w:rsidR="003A593C" w:rsidRPr="00FF0B72" w:rsidRDefault="003A593C">
            <w:pPr>
              <w:pStyle w:val="TableParagraph"/>
              <w:jc w:val="both"/>
              <w:rPr>
                <w:sz w:val="28"/>
                <w:szCs w:val="28"/>
                <w:lang w:eastAsia="ru-RU"/>
              </w:rPr>
            </w:pPr>
            <w:r w:rsidRPr="00FF0B7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«Снегирь»</w:t>
            </w:r>
          </w:p>
        </w:tc>
      </w:tr>
      <w:tr w:rsidR="003A593C" w:rsidRPr="00FF0B72" w14:paraId="6586EFB8" w14:textId="77777777">
        <w:tc>
          <w:tcPr>
            <w:tcW w:w="13995" w:type="dxa"/>
            <w:gridSpan w:val="4"/>
          </w:tcPr>
          <w:p w14:paraId="62E0CF8B" w14:textId="77777777" w:rsidR="003A593C" w:rsidRPr="00FF0B72" w:rsidRDefault="003A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NewtonCSanPin" w:hAnsi="Times New Roman"/>
                <w:b/>
                <w:bCs/>
                <w:color w:val="000000"/>
                <w:spacing w:val="-2"/>
                <w:w w:val="105"/>
                <w:sz w:val="24"/>
                <w:szCs w:val="24"/>
              </w:rPr>
              <w:lastRenderedPageBreak/>
              <w:t>III четверть</w:t>
            </w:r>
          </w:p>
        </w:tc>
      </w:tr>
      <w:tr w:rsidR="003A593C" w:rsidRPr="00FF0B72" w14:paraId="7370D360" w14:textId="77777777">
        <w:tc>
          <w:tcPr>
            <w:tcW w:w="2972" w:type="dxa"/>
          </w:tcPr>
          <w:p w14:paraId="04A75916" w14:textId="77777777" w:rsidR="003A593C" w:rsidRPr="00FF0B72" w:rsidRDefault="003A593C">
            <w:pPr>
              <w:pStyle w:val="TableParagraph"/>
              <w:spacing w:before="96"/>
              <w:ind w:left="112" w:right="182"/>
              <w:rPr>
                <w:sz w:val="28"/>
                <w:szCs w:val="28"/>
                <w:lang w:eastAsia="ru-RU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Знакомый 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значению, ситуативный и вне ситуа</w:t>
            </w:r>
            <w:r w:rsidRPr="00FF0B7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тивности </w:t>
            </w:r>
          </w:p>
          <w:p w14:paraId="23116268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25" w:type="dxa"/>
          </w:tcPr>
          <w:p w14:paraId="6CF8F935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Чем ты занимался на кани</w:t>
            </w:r>
            <w:r w:rsidR="00DF232D" w:rsidRPr="00FF0B7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к</w:t>
            </w:r>
            <w:r w:rsidRPr="00FF0B7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улах?</w:t>
            </w:r>
          </w:p>
          <w:p w14:paraId="267D66C2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В каком городе (селе) ты живёшь? Что ты о нем знаешь? </w:t>
            </w:r>
          </w:p>
          <w:p w14:paraId="33DBE7BC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Какой твой адрес?</w:t>
            </w:r>
          </w:p>
          <w:p w14:paraId="1655E72C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Кто твои друзья? Чем вы занимаетесь после уроков?</w:t>
            </w:r>
          </w:p>
          <w:p w14:paraId="78924E95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Что ты будешь делать после уроков завтра?</w:t>
            </w:r>
          </w:p>
          <w:p w14:paraId="1FDDB4E6" w14:textId="77777777" w:rsidR="00800E75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Какая погода будет завтра? </w:t>
            </w:r>
          </w:p>
          <w:p w14:paraId="17719E52" w14:textId="77777777" w:rsidR="003A593C" w:rsidRPr="00A71BF3" w:rsidRDefault="003A593C" w:rsidP="00A71BF3">
            <w:pPr>
              <w:pStyle w:val="TableParagrap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И др.</w:t>
            </w:r>
          </w:p>
        </w:tc>
        <w:tc>
          <w:tcPr>
            <w:tcW w:w="4055" w:type="dxa"/>
          </w:tcPr>
          <w:p w14:paraId="7CD35D31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50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«Зима», </w:t>
            </w: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«Праздник 8 марта», «Защитники Отечества», «Природа и мы», </w:t>
            </w:r>
            <w:r w:rsidR="00150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Родные узоры»</w:t>
            </w:r>
            <w:r w:rsidR="00150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Профессии» </w:t>
            </w: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др.</w:t>
            </w:r>
          </w:p>
          <w:p w14:paraId="53AB23D9" w14:textId="77777777" w:rsidR="003A593C" w:rsidRPr="00FF0B72" w:rsidRDefault="003A593C" w:rsidP="00800E75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43" w:type="dxa"/>
          </w:tcPr>
          <w:p w14:paraId="678B3032" w14:textId="77777777" w:rsidR="00297B42" w:rsidRPr="00FF0B72" w:rsidRDefault="003A593C" w:rsidP="00297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Незнакомые</w:t>
            </w:r>
            <w:r w:rsidRPr="00FF0B72">
              <w:rPr>
                <w:rFonts w:ascii="Times New Roman" w:eastAsia="NewtonCSanPin" w:hAnsi="Times New Roman"/>
                <w:color w:val="000000"/>
                <w:spacing w:val="-10"/>
                <w:w w:val="105"/>
                <w:sz w:val="24"/>
                <w:szCs w:val="24"/>
              </w:rPr>
              <w:t xml:space="preserve"> </w:t>
            </w:r>
            <w:r w:rsidR="00297B42"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тек</w:t>
            </w:r>
            <w:r w:rsidR="00297B4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сты </w:t>
            </w:r>
            <w:r w:rsidR="00297B42"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(</w:t>
            </w:r>
            <w:r w:rsidR="00297B42"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>15-</w:t>
            </w:r>
            <w:r w:rsidR="00297B42"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17</w:t>
            </w:r>
            <w:r w:rsidR="00297B42"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 xml:space="preserve"> </w:t>
            </w:r>
            <w:r w:rsidR="00297B4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предложений). </w:t>
            </w:r>
          </w:p>
          <w:p w14:paraId="61C4CB60" w14:textId="77777777" w:rsidR="003A593C" w:rsidRPr="00FF0B72" w:rsidRDefault="0015011E" w:rsidP="00297B42">
            <w:pPr>
              <w:pStyle w:val="TableParagraph"/>
              <w:jc w:val="both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w w:val="105"/>
                <w:sz w:val="24"/>
                <w:szCs w:val="24"/>
              </w:rPr>
              <w:t>Примерные т</w:t>
            </w:r>
            <w:r w:rsidR="00297B42" w:rsidRPr="00FF0B72">
              <w:rPr>
                <w:rFonts w:ascii="Times New Roman" w:eastAsia="Times New Roman" w:hAnsi="Times New Roman"/>
                <w:color w:val="000000"/>
                <w:spacing w:val="-2"/>
                <w:w w:val="105"/>
                <w:sz w:val="24"/>
                <w:szCs w:val="24"/>
              </w:rPr>
              <w:t xml:space="preserve">ексты </w:t>
            </w:r>
            <w:r w:rsidR="00297B42" w:rsidRPr="00FF0B72">
              <w:rPr>
                <w:rFonts w:ascii="Times New Roman" w:eastAsia="Times New Roman" w:hAnsi="Times New Roman"/>
                <w:color w:val="000000"/>
                <w:w w:val="105"/>
                <w:sz w:val="24"/>
                <w:szCs w:val="24"/>
              </w:rPr>
              <w:t>по темам:</w:t>
            </w:r>
            <w:r w:rsidR="00297B42" w:rsidRPr="00FF0B7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 xml:space="preserve"> </w:t>
            </w:r>
            <w:r w:rsidR="003A593C" w:rsidRPr="00FF0B7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«Собака-спасатель»,</w:t>
            </w:r>
          </w:p>
          <w:p w14:paraId="55BAFA37" w14:textId="77777777" w:rsidR="003A593C" w:rsidRPr="00FF0B72" w:rsidRDefault="003A593C">
            <w:pPr>
              <w:pStyle w:val="TableParagraph"/>
              <w:jc w:val="both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«Снежные слова»,</w:t>
            </w:r>
          </w:p>
          <w:p w14:paraId="011DEFBE" w14:textId="77777777" w:rsidR="003A593C" w:rsidRPr="00FF0B72" w:rsidRDefault="003A593C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«Первая охота»,</w:t>
            </w:r>
          </w:p>
          <w:p w14:paraId="748304BE" w14:textId="77777777" w:rsidR="003A593C" w:rsidRPr="00FF0B72" w:rsidRDefault="003A593C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«Волшебный багульник»,</w:t>
            </w:r>
          </w:p>
          <w:p w14:paraId="6159DA1E" w14:textId="77777777" w:rsidR="003A593C" w:rsidRPr="00FF0B72" w:rsidRDefault="003A593C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«На льдине»,</w:t>
            </w:r>
          </w:p>
          <w:p w14:paraId="4F11A842" w14:textId="77777777" w:rsidR="003A593C" w:rsidRPr="00FF0B72" w:rsidRDefault="003A593C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«Март» и др.</w:t>
            </w:r>
          </w:p>
        </w:tc>
      </w:tr>
      <w:tr w:rsidR="003A593C" w:rsidRPr="00FF0B72" w14:paraId="5F230941" w14:textId="77777777">
        <w:tc>
          <w:tcPr>
            <w:tcW w:w="13995" w:type="dxa"/>
            <w:gridSpan w:val="4"/>
          </w:tcPr>
          <w:p w14:paraId="4A69FD30" w14:textId="77777777" w:rsidR="003A593C" w:rsidRPr="00FF0B72" w:rsidRDefault="003A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NewtonCSanPin" w:hAnsi="Times New Roman"/>
                <w:b/>
                <w:bCs/>
                <w:color w:val="000000"/>
                <w:spacing w:val="-2"/>
                <w:w w:val="105"/>
                <w:sz w:val="24"/>
                <w:szCs w:val="24"/>
              </w:rPr>
              <w:t>IV  четверть</w:t>
            </w:r>
          </w:p>
        </w:tc>
      </w:tr>
      <w:tr w:rsidR="003A593C" w:rsidRPr="00FF0B72" w14:paraId="027B9940" w14:textId="77777777">
        <w:tc>
          <w:tcPr>
            <w:tcW w:w="2972" w:type="dxa"/>
          </w:tcPr>
          <w:p w14:paraId="5E26F541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Знакомый 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значению,</w:t>
            </w:r>
            <w:r w:rsidRPr="00FF0B72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</w:t>
            </w:r>
            <w:r w:rsidRPr="00FF0B7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тивный</w:t>
            </w:r>
          </w:p>
          <w:p w14:paraId="179B9502" w14:textId="77777777" w:rsidR="003A593C" w:rsidRPr="00FF0B72" w:rsidRDefault="003A593C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F0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вне ситу</w:t>
            </w:r>
            <w:r w:rsidRPr="00FF0B7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ативности </w:t>
            </w:r>
          </w:p>
          <w:p w14:paraId="46B031C3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25" w:type="dxa"/>
          </w:tcPr>
          <w:p w14:paraId="7071DCFB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Ты пойдешь на экскур</w:t>
            </w:r>
            <w:r w:rsidR="00DF232D" w:rsidRPr="00FF0B7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с</w:t>
            </w:r>
            <w:r w:rsidRPr="00FF0B7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ию?</w:t>
            </w:r>
          </w:p>
          <w:p w14:paraId="5B376C8A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Как ты провёл выходной день?</w:t>
            </w:r>
          </w:p>
          <w:p w14:paraId="784BBE93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Что было интересного?</w:t>
            </w:r>
          </w:p>
          <w:p w14:paraId="0CDB0272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Что ты будешь делать летом?</w:t>
            </w:r>
          </w:p>
          <w:p w14:paraId="48F97866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Что ты делал, пока мы были в библиотеке? </w:t>
            </w:r>
          </w:p>
          <w:p w14:paraId="258CC89C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Какое у тебя настроение?</w:t>
            </w:r>
          </w:p>
          <w:p w14:paraId="24F8BD33" w14:textId="77777777" w:rsidR="00800E75" w:rsidRDefault="003A593C">
            <w:pPr>
              <w:pStyle w:val="TableParagraph"/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Тебе нравится учиться? Кто автор </w:t>
            </w:r>
            <w:r w:rsidR="00DF232D" w:rsidRPr="00FF0B72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>э</w:t>
            </w:r>
            <w:r w:rsidRPr="00FF0B72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того произведения? Что ты любишь делать в свободное время? </w:t>
            </w:r>
          </w:p>
          <w:p w14:paraId="757F0DAA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>И др.</w:t>
            </w:r>
          </w:p>
          <w:p w14:paraId="263C1F2E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55" w:type="dxa"/>
          </w:tcPr>
          <w:p w14:paraId="6B84FB41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«День победы», «Наша Родина», «Скоро лето» и др.</w:t>
            </w:r>
          </w:p>
          <w:p w14:paraId="67A7DAC1" w14:textId="77777777" w:rsidR="003A593C" w:rsidRPr="00FF0B72" w:rsidRDefault="003A593C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3" w:type="dxa"/>
          </w:tcPr>
          <w:p w14:paraId="2D801EEB" w14:textId="77777777" w:rsidR="00297B42" w:rsidRPr="00FF0B72" w:rsidRDefault="003A593C" w:rsidP="00297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Незнакомые</w:t>
            </w:r>
            <w:r w:rsidRPr="00FF0B72">
              <w:rPr>
                <w:rFonts w:ascii="Times New Roman" w:eastAsia="NewtonCSanPin" w:hAnsi="Times New Roman"/>
                <w:color w:val="000000"/>
                <w:spacing w:val="-10"/>
                <w:w w:val="105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тек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сты</w:t>
            </w:r>
            <w:r w:rsidR="00297B4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 (</w:t>
            </w:r>
            <w:r w:rsidR="00297B42"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>15-</w:t>
            </w:r>
            <w:r w:rsidR="00297B42"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17</w:t>
            </w:r>
            <w:r w:rsidR="00297B42"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 xml:space="preserve"> </w:t>
            </w:r>
            <w:r w:rsidR="00297B4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предложений). </w:t>
            </w:r>
            <w:r w:rsidR="00297B42" w:rsidRPr="00FF0B72">
              <w:rPr>
                <w:rFonts w:ascii="Times New Roman" w:hAnsi="Times New Roman"/>
                <w:sz w:val="24"/>
                <w:szCs w:val="24"/>
              </w:rPr>
              <w:t>Содержание и объём текстов зависят от</w:t>
            </w:r>
            <w:r w:rsidR="00800E75">
              <w:rPr>
                <w:rFonts w:ascii="Times New Roman" w:hAnsi="Times New Roman"/>
                <w:sz w:val="24"/>
                <w:szCs w:val="24"/>
              </w:rPr>
              <w:t> </w:t>
            </w:r>
            <w:r w:rsidR="00297B42" w:rsidRPr="00FF0B72">
              <w:rPr>
                <w:rFonts w:ascii="Times New Roman" w:hAnsi="Times New Roman"/>
                <w:sz w:val="24"/>
                <w:szCs w:val="24"/>
              </w:rPr>
              <w:t>индивидуальных особенностей обучающихся.</w:t>
            </w:r>
          </w:p>
          <w:p w14:paraId="272EDA11" w14:textId="77777777" w:rsidR="003A593C" w:rsidRPr="00FF0B72" w:rsidRDefault="00297B42" w:rsidP="00297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color w:val="000000"/>
                <w:spacing w:val="-2"/>
                <w:w w:val="105"/>
                <w:sz w:val="24"/>
                <w:szCs w:val="24"/>
              </w:rPr>
              <w:t xml:space="preserve">Тексты </w:t>
            </w:r>
            <w:r w:rsidRPr="00FF0B72">
              <w:rPr>
                <w:rFonts w:ascii="Times New Roman" w:eastAsia="Times New Roman" w:hAnsi="Times New Roman"/>
                <w:color w:val="000000"/>
                <w:w w:val="105"/>
                <w:sz w:val="24"/>
                <w:szCs w:val="24"/>
              </w:rPr>
              <w:t>по темам, типа:</w:t>
            </w: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A593C"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«Весна»,</w:t>
            </w:r>
          </w:p>
          <w:p w14:paraId="4B707699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«Скворцы»,</w:t>
            </w:r>
          </w:p>
          <w:p w14:paraId="34829CCE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«День победы»,</w:t>
            </w:r>
          </w:p>
          <w:p w14:paraId="11C660C8" w14:textId="77777777" w:rsidR="003A593C" w:rsidRPr="00FF0B72" w:rsidRDefault="003A59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«Скоро лето»</w:t>
            </w:r>
          </w:p>
        </w:tc>
      </w:tr>
      <w:tr w:rsidR="00F2418D" w:rsidRPr="00FF0B72" w14:paraId="18CB1071" w14:textId="77777777" w:rsidTr="00D00D6C">
        <w:tc>
          <w:tcPr>
            <w:tcW w:w="13995" w:type="dxa"/>
            <w:gridSpan w:val="4"/>
          </w:tcPr>
          <w:p w14:paraId="5AB2CF64" w14:textId="77777777" w:rsidR="00F2418D" w:rsidRPr="00FF0B72" w:rsidRDefault="00F2418D" w:rsidP="00297B42">
            <w:pPr>
              <w:spacing w:after="0" w:line="240" w:lineRule="auto"/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Мониторинг: проверка речевого слуха и произносительной стороны речи</w:t>
            </w:r>
          </w:p>
        </w:tc>
      </w:tr>
      <w:bookmarkEnd w:id="2"/>
    </w:tbl>
    <w:p w14:paraId="414272C0" w14:textId="77777777" w:rsidR="003A593C" w:rsidRDefault="003A593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D391654" w14:textId="77777777" w:rsidR="0015011E" w:rsidRPr="00FF0B72" w:rsidRDefault="001501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15011E" w:rsidRPr="00FF0B72" w:rsidSect="00A71BF3">
      <w:pgSz w:w="16838" w:h="11906" w:orient="landscape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D2B16" w14:textId="77777777" w:rsidR="002C08FD" w:rsidRDefault="002C08FD">
      <w:pPr>
        <w:spacing w:after="0" w:line="240" w:lineRule="auto"/>
      </w:pPr>
      <w:r>
        <w:separator/>
      </w:r>
    </w:p>
  </w:endnote>
  <w:endnote w:type="continuationSeparator" w:id="0">
    <w:p w14:paraId="0E7B00A1" w14:textId="77777777" w:rsidR="002C08FD" w:rsidRDefault="002C0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SanPin">
    <w:altName w:val="Times New Roman"/>
    <w:panose1 w:val="00000000000000000000"/>
    <w:charset w:val="00"/>
    <w:family w:val="roman"/>
    <w:notTrueType/>
    <w:pitch w:val="variable"/>
    <w:sig w:usb0="A00002FF" w:usb1="500020FB" w:usb2="0000002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18296422"/>
      <w:docPartObj>
        <w:docPartGallery w:val="Page Numbers (Bottom of Page)"/>
        <w:docPartUnique/>
      </w:docPartObj>
    </w:sdtPr>
    <w:sdtEndPr/>
    <w:sdtContent>
      <w:p w14:paraId="51C6193B" w14:textId="77777777" w:rsidR="005E56E4" w:rsidRDefault="005E56E4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5F8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37C2DAA7" w14:textId="77777777" w:rsidR="005E56E4" w:rsidRDefault="005E56E4">
    <w:pPr>
      <w:pStyle w:val="af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4876E" w14:textId="77777777" w:rsidR="002C08FD" w:rsidRDefault="002C08FD">
      <w:pPr>
        <w:spacing w:after="0" w:line="240" w:lineRule="auto"/>
      </w:pPr>
      <w:r>
        <w:separator/>
      </w:r>
    </w:p>
  </w:footnote>
  <w:footnote w:type="continuationSeparator" w:id="0">
    <w:p w14:paraId="443263C4" w14:textId="77777777" w:rsidR="002C08FD" w:rsidRDefault="002C08FD">
      <w:pPr>
        <w:spacing w:after="0" w:line="240" w:lineRule="auto"/>
      </w:pPr>
      <w:r>
        <w:continuationSeparator/>
      </w:r>
    </w:p>
  </w:footnote>
  <w:footnote w:id="1">
    <w:p w14:paraId="4CA9021F" w14:textId="77777777" w:rsidR="00AB7F6D" w:rsidRPr="00886422" w:rsidRDefault="00AB7F6D" w:rsidP="00AB7F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Style w:val="a3"/>
        </w:rPr>
        <w:footnoteRef/>
      </w:r>
      <w:r>
        <w:t xml:space="preserve"> </w:t>
      </w:r>
      <w:r w:rsidR="00AE518C">
        <w:t>Н</w:t>
      </w:r>
      <w:r w:rsidRPr="00886422">
        <w:rPr>
          <w:rFonts w:ascii="Times New Roman" w:hAnsi="Times New Roman"/>
          <w:sz w:val="20"/>
          <w:szCs w:val="20"/>
        </w:rPr>
        <w:t>а обязательные индивидуальные занятия по формированию речевого слуха и произносительной стороны речи количество часов в неделю указано из расчета на одного ученика. Общая недельная нагрузка на класс зависит от количества учеников в классе.</w:t>
      </w:r>
    </w:p>
    <w:p w14:paraId="0AC32C37" w14:textId="77777777" w:rsidR="00AB7F6D" w:rsidRDefault="00AB7F6D">
      <w:pPr>
        <w:pStyle w:val="af"/>
      </w:pPr>
    </w:p>
  </w:footnote>
  <w:footnote w:id="2">
    <w:p w14:paraId="7C84025C" w14:textId="77777777" w:rsidR="005E56E4" w:rsidRDefault="005E56E4">
      <w:pPr>
        <w:pStyle w:val="af"/>
        <w:jc w:val="both"/>
      </w:pPr>
      <w:r>
        <w:rPr>
          <w:rStyle w:val="a3"/>
        </w:rPr>
        <w:footnoteRef/>
      </w:r>
      <w:r>
        <w:t xml:space="preserve"> Тексты носят рекомендательный характер и могут быть скорректированы с учётом слухоречевого развития обучающихся и особенностей общеобразовательной организации.</w:t>
      </w:r>
    </w:p>
    <w:p w14:paraId="6F5B6F17" w14:textId="77777777" w:rsidR="005E56E4" w:rsidRDefault="005E56E4">
      <w:pPr>
        <w:pStyle w:val="af"/>
      </w:pPr>
    </w:p>
    <w:p w14:paraId="21C1C64F" w14:textId="77777777" w:rsidR="005E56E4" w:rsidRDefault="005E56E4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83124"/>
    <w:multiLevelType w:val="hybridMultilevel"/>
    <w:tmpl w:val="EDD808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623FC5"/>
    <w:multiLevelType w:val="multilevel"/>
    <w:tmpl w:val="05623FC5"/>
    <w:lvl w:ilvl="0">
      <w:start w:val="1"/>
      <w:numFmt w:val="upperRoman"/>
      <w:lvlText w:val="%1."/>
      <w:lvlJc w:val="left"/>
      <w:pPr>
        <w:ind w:left="158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45" w:hanging="360"/>
      </w:pPr>
    </w:lvl>
    <w:lvl w:ilvl="2">
      <w:start w:val="1"/>
      <w:numFmt w:val="lowerRoman"/>
      <w:lvlText w:val="%3."/>
      <w:lvlJc w:val="right"/>
      <w:pPr>
        <w:ind w:left="2665" w:hanging="180"/>
      </w:pPr>
    </w:lvl>
    <w:lvl w:ilvl="3">
      <w:start w:val="1"/>
      <w:numFmt w:val="decimal"/>
      <w:lvlText w:val="%4."/>
      <w:lvlJc w:val="left"/>
      <w:pPr>
        <w:ind w:left="3385" w:hanging="360"/>
      </w:pPr>
    </w:lvl>
    <w:lvl w:ilvl="4">
      <w:start w:val="1"/>
      <w:numFmt w:val="lowerLetter"/>
      <w:lvlText w:val="%5."/>
      <w:lvlJc w:val="left"/>
      <w:pPr>
        <w:ind w:left="4105" w:hanging="360"/>
      </w:pPr>
    </w:lvl>
    <w:lvl w:ilvl="5">
      <w:start w:val="1"/>
      <w:numFmt w:val="lowerRoman"/>
      <w:lvlText w:val="%6."/>
      <w:lvlJc w:val="right"/>
      <w:pPr>
        <w:ind w:left="4825" w:hanging="180"/>
      </w:pPr>
    </w:lvl>
    <w:lvl w:ilvl="6">
      <w:start w:val="1"/>
      <w:numFmt w:val="decimal"/>
      <w:lvlText w:val="%7."/>
      <w:lvlJc w:val="left"/>
      <w:pPr>
        <w:ind w:left="5545" w:hanging="360"/>
      </w:pPr>
    </w:lvl>
    <w:lvl w:ilvl="7">
      <w:start w:val="1"/>
      <w:numFmt w:val="lowerLetter"/>
      <w:lvlText w:val="%8."/>
      <w:lvlJc w:val="left"/>
      <w:pPr>
        <w:ind w:left="6265" w:hanging="360"/>
      </w:pPr>
    </w:lvl>
    <w:lvl w:ilvl="8">
      <w:start w:val="1"/>
      <w:numFmt w:val="lowerRoman"/>
      <w:lvlText w:val="%9."/>
      <w:lvlJc w:val="right"/>
      <w:pPr>
        <w:ind w:left="6985" w:hanging="180"/>
      </w:pPr>
    </w:lvl>
  </w:abstractNum>
  <w:abstractNum w:abstractNumId="2" w15:restartNumberingAfterBreak="0">
    <w:nsid w:val="086F2C82"/>
    <w:multiLevelType w:val="multilevel"/>
    <w:tmpl w:val="1FDC7D68"/>
    <w:lvl w:ilvl="0">
      <w:start w:val="1"/>
      <w:numFmt w:val="bullet"/>
      <w:lvlText w:val=""/>
      <w:lvlJc w:val="left"/>
      <w:pPr>
        <w:ind w:left="1097" w:hanging="195"/>
      </w:pPr>
      <w:rPr>
        <w:rFonts w:ascii="Symbol" w:hAnsi="Symbol" w:hint="default"/>
        <w:b w:val="0"/>
        <w:bCs w:val="0"/>
        <w:i w:val="0"/>
        <w:iCs w:val="0"/>
        <w:color w:val="231F20"/>
        <w:w w:val="100"/>
        <w:sz w:val="16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21B27"/>
    <w:multiLevelType w:val="hybridMultilevel"/>
    <w:tmpl w:val="CB0404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EF5C34"/>
    <w:multiLevelType w:val="hybridMultilevel"/>
    <w:tmpl w:val="118C7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D2CCF"/>
    <w:multiLevelType w:val="hybridMultilevel"/>
    <w:tmpl w:val="0F6C078E"/>
    <w:lvl w:ilvl="0" w:tplc="8C1A24A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E47840"/>
    <w:multiLevelType w:val="hybridMultilevel"/>
    <w:tmpl w:val="FA540B96"/>
    <w:lvl w:ilvl="0" w:tplc="AA0AD87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D68B3"/>
    <w:multiLevelType w:val="hybridMultilevel"/>
    <w:tmpl w:val="ADEE2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00D01"/>
    <w:multiLevelType w:val="hybridMultilevel"/>
    <w:tmpl w:val="1DC0CC1A"/>
    <w:lvl w:ilvl="0" w:tplc="AA0AD870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2204C2"/>
    <w:multiLevelType w:val="hybridMultilevel"/>
    <w:tmpl w:val="6B063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925267"/>
    <w:multiLevelType w:val="hybridMultilevel"/>
    <w:tmpl w:val="F976D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657C2"/>
    <w:multiLevelType w:val="multilevel"/>
    <w:tmpl w:val="158657C2"/>
    <w:lvl w:ilvl="0">
      <w:numFmt w:val="bullet"/>
      <w:lvlText w:val="•"/>
      <w:lvlJc w:val="left"/>
      <w:pPr>
        <w:ind w:left="1097" w:hanging="195"/>
      </w:pPr>
      <w:rPr>
        <w:rFonts w:ascii="Times New Roman" w:eastAsia="NewtonSanPin" w:hAnsi="Times New Roman" w:cs="Times New Roman" w:hint="default"/>
        <w:b w:val="0"/>
        <w:bCs w:val="0"/>
        <w:i w:val="0"/>
        <w:iCs w:val="0"/>
        <w:color w:val="231F2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F417B"/>
    <w:multiLevelType w:val="hybridMultilevel"/>
    <w:tmpl w:val="8256A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B4F81"/>
    <w:multiLevelType w:val="hybridMultilevel"/>
    <w:tmpl w:val="92BEF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C45B78"/>
    <w:multiLevelType w:val="hybridMultilevel"/>
    <w:tmpl w:val="9856A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D3448"/>
    <w:multiLevelType w:val="multilevel"/>
    <w:tmpl w:val="CD0001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A76EE9"/>
    <w:multiLevelType w:val="multilevel"/>
    <w:tmpl w:val="20A76EE9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3651292"/>
    <w:multiLevelType w:val="multilevel"/>
    <w:tmpl w:val="2365129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46A57"/>
    <w:multiLevelType w:val="hybridMultilevel"/>
    <w:tmpl w:val="CC4AB772"/>
    <w:lvl w:ilvl="0" w:tplc="AA0AD870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77D285F"/>
    <w:multiLevelType w:val="hybridMultilevel"/>
    <w:tmpl w:val="0EBE0312"/>
    <w:lvl w:ilvl="0" w:tplc="AA0AD870">
      <w:start w:val="1"/>
      <w:numFmt w:val="bullet"/>
      <w:lvlText w:val="‐"/>
      <w:lvlJc w:val="left"/>
      <w:pPr>
        <w:ind w:left="1585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20" w15:restartNumberingAfterBreak="0">
    <w:nsid w:val="27982B52"/>
    <w:multiLevelType w:val="hybridMultilevel"/>
    <w:tmpl w:val="56F42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A4469F"/>
    <w:multiLevelType w:val="hybridMultilevel"/>
    <w:tmpl w:val="FD182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BD1977"/>
    <w:multiLevelType w:val="hybridMultilevel"/>
    <w:tmpl w:val="536C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981650F"/>
    <w:multiLevelType w:val="multilevel"/>
    <w:tmpl w:val="2981650F"/>
    <w:lvl w:ilvl="0">
      <w:start w:val="1"/>
      <w:numFmt w:val="upperRoman"/>
      <w:lvlText w:val="%1."/>
      <w:lvlJc w:val="left"/>
      <w:pPr>
        <w:ind w:left="158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45" w:hanging="360"/>
      </w:pPr>
    </w:lvl>
    <w:lvl w:ilvl="2">
      <w:start w:val="1"/>
      <w:numFmt w:val="lowerRoman"/>
      <w:lvlText w:val="%3."/>
      <w:lvlJc w:val="right"/>
      <w:pPr>
        <w:ind w:left="2665" w:hanging="180"/>
      </w:pPr>
    </w:lvl>
    <w:lvl w:ilvl="3">
      <w:start w:val="1"/>
      <w:numFmt w:val="decimal"/>
      <w:lvlText w:val="%4."/>
      <w:lvlJc w:val="left"/>
      <w:pPr>
        <w:ind w:left="3385" w:hanging="360"/>
      </w:pPr>
    </w:lvl>
    <w:lvl w:ilvl="4">
      <w:start w:val="1"/>
      <w:numFmt w:val="lowerLetter"/>
      <w:lvlText w:val="%5."/>
      <w:lvlJc w:val="left"/>
      <w:pPr>
        <w:ind w:left="4105" w:hanging="360"/>
      </w:pPr>
    </w:lvl>
    <w:lvl w:ilvl="5">
      <w:start w:val="1"/>
      <w:numFmt w:val="lowerRoman"/>
      <w:lvlText w:val="%6."/>
      <w:lvlJc w:val="right"/>
      <w:pPr>
        <w:ind w:left="4825" w:hanging="180"/>
      </w:pPr>
    </w:lvl>
    <w:lvl w:ilvl="6">
      <w:start w:val="1"/>
      <w:numFmt w:val="decimal"/>
      <w:lvlText w:val="%7."/>
      <w:lvlJc w:val="left"/>
      <w:pPr>
        <w:ind w:left="5545" w:hanging="360"/>
      </w:pPr>
    </w:lvl>
    <w:lvl w:ilvl="7">
      <w:start w:val="1"/>
      <w:numFmt w:val="lowerLetter"/>
      <w:lvlText w:val="%8."/>
      <w:lvlJc w:val="left"/>
      <w:pPr>
        <w:ind w:left="6265" w:hanging="360"/>
      </w:pPr>
    </w:lvl>
    <w:lvl w:ilvl="8">
      <w:start w:val="1"/>
      <w:numFmt w:val="lowerRoman"/>
      <w:lvlText w:val="%9."/>
      <w:lvlJc w:val="right"/>
      <w:pPr>
        <w:ind w:left="6985" w:hanging="180"/>
      </w:pPr>
    </w:lvl>
  </w:abstractNum>
  <w:abstractNum w:abstractNumId="24" w15:restartNumberingAfterBreak="0">
    <w:nsid w:val="2A6809A1"/>
    <w:multiLevelType w:val="hybridMultilevel"/>
    <w:tmpl w:val="0B90E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A535C3"/>
    <w:multiLevelType w:val="hybridMultilevel"/>
    <w:tmpl w:val="53CE9C0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2B202986"/>
    <w:multiLevelType w:val="multilevel"/>
    <w:tmpl w:val="2B20298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C031E14"/>
    <w:multiLevelType w:val="hybridMultilevel"/>
    <w:tmpl w:val="3EB62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2E1276"/>
    <w:multiLevelType w:val="multilevel"/>
    <w:tmpl w:val="302E1276"/>
    <w:lvl w:ilvl="0">
      <w:start w:val="1"/>
      <w:numFmt w:val="upperRoman"/>
      <w:lvlText w:val="%1."/>
      <w:lvlJc w:val="left"/>
      <w:pPr>
        <w:ind w:left="158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45" w:hanging="360"/>
      </w:pPr>
    </w:lvl>
    <w:lvl w:ilvl="2">
      <w:start w:val="1"/>
      <w:numFmt w:val="lowerRoman"/>
      <w:lvlText w:val="%3."/>
      <w:lvlJc w:val="right"/>
      <w:pPr>
        <w:ind w:left="2665" w:hanging="180"/>
      </w:pPr>
    </w:lvl>
    <w:lvl w:ilvl="3">
      <w:start w:val="1"/>
      <w:numFmt w:val="decimal"/>
      <w:lvlText w:val="%4."/>
      <w:lvlJc w:val="left"/>
      <w:pPr>
        <w:ind w:left="3385" w:hanging="360"/>
      </w:pPr>
    </w:lvl>
    <w:lvl w:ilvl="4">
      <w:start w:val="1"/>
      <w:numFmt w:val="lowerLetter"/>
      <w:lvlText w:val="%5."/>
      <w:lvlJc w:val="left"/>
      <w:pPr>
        <w:ind w:left="4105" w:hanging="360"/>
      </w:pPr>
    </w:lvl>
    <w:lvl w:ilvl="5">
      <w:start w:val="1"/>
      <w:numFmt w:val="lowerRoman"/>
      <w:lvlText w:val="%6."/>
      <w:lvlJc w:val="right"/>
      <w:pPr>
        <w:ind w:left="4825" w:hanging="180"/>
      </w:pPr>
    </w:lvl>
    <w:lvl w:ilvl="6">
      <w:start w:val="1"/>
      <w:numFmt w:val="decimal"/>
      <w:lvlText w:val="%7."/>
      <w:lvlJc w:val="left"/>
      <w:pPr>
        <w:ind w:left="5545" w:hanging="360"/>
      </w:pPr>
    </w:lvl>
    <w:lvl w:ilvl="7">
      <w:start w:val="1"/>
      <w:numFmt w:val="lowerLetter"/>
      <w:lvlText w:val="%8."/>
      <w:lvlJc w:val="left"/>
      <w:pPr>
        <w:ind w:left="6265" w:hanging="360"/>
      </w:pPr>
    </w:lvl>
    <w:lvl w:ilvl="8">
      <w:start w:val="1"/>
      <w:numFmt w:val="lowerRoman"/>
      <w:lvlText w:val="%9."/>
      <w:lvlJc w:val="right"/>
      <w:pPr>
        <w:ind w:left="6985" w:hanging="180"/>
      </w:pPr>
    </w:lvl>
  </w:abstractNum>
  <w:abstractNum w:abstractNumId="29" w15:restartNumberingAfterBreak="0">
    <w:nsid w:val="355E279D"/>
    <w:multiLevelType w:val="multilevel"/>
    <w:tmpl w:val="355E279D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82507D"/>
    <w:multiLevelType w:val="hybridMultilevel"/>
    <w:tmpl w:val="36A4B234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31" w15:restartNumberingAfterBreak="0">
    <w:nsid w:val="3A37030A"/>
    <w:multiLevelType w:val="hybridMultilevel"/>
    <w:tmpl w:val="6B82ED56"/>
    <w:lvl w:ilvl="0" w:tplc="AA0AD87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8B5C98"/>
    <w:multiLevelType w:val="multilevel"/>
    <w:tmpl w:val="3C8B5C98"/>
    <w:lvl w:ilvl="0">
      <w:numFmt w:val="bullet"/>
      <w:lvlText w:val="•"/>
      <w:lvlJc w:val="left"/>
      <w:pPr>
        <w:ind w:left="683" w:hanging="227"/>
      </w:pPr>
      <w:rPr>
        <w:rFonts w:ascii="NewtonSanPin" w:eastAsia="NewtonSanPin" w:hAnsi="NewtonSanPin" w:cs="NewtonSanPi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434" w:hanging="22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9" w:hanging="2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4" w:hanging="2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9" w:hanging="2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53" w:hanging="2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8" w:hanging="2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63" w:hanging="2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18" w:hanging="227"/>
      </w:pPr>
      <w:rPr>
        <w:rFonts w:hint="default"/>
        <w:lang w:val="ru-RU" w:eastAsia="en-US" w:bidi="ar-SA"/>
      </w:rPr>
    </w:lvl>
  </w:abstractNum>
  <w:abstractNum w:abstractNumId="33" w15:restartNumberingAfterBreak="0">
    <w:nsid w:val="3D243D2A"/>
    <w:multiLevelType w:val="hybridMultilevel"/>
    <w:tmpl w:val="DBBEA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8952D5"/>
    <w:multiLevelType w:val="hybridMultilevel"/>
    <w:tmpl w:val="F184D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F3750E6"/>
    <w:multiLevelType w:val="multilevel"/>
    <w:tmpl w:val="3F3750E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DA3493"/>
    <w:multiLevelType w:val="multilevel"/>
    <w:tmpl w:val="43DA3493"/>
    <w:lvl w:ilvl="0">
      <w:numFmt w:val="bullet"/>
      <w:lvlText w:val="•"/>
      <w:lvlJc w:val="left"/>
      <w:pPr>
        <w:ind w:left="1097" w:hanging="195"/>
      </w:pPr>
      <w:rPr>
        <w:rFonts w:ascii="Times New Roman" w:eastAsia="NewtonSanPin" w:hAnsi="Times New Roman" w:cs="Times New Roman" w:hint="default"/>
        <w:b w:val="0"/>
        <w:bCs w:val="0"/>
        <w:i w:val="0"/>
        <w:iCs w:val="0"/>
        <w:color w:val="231F2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602D17"/>
    <w:multiLevelType w:val="multilevel"/>
    <w:tmpl w:val="21A2952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46E757EB"/>
    <w:multiLevelType w:val="multilevel"/>
    <w:tmpl w:val="46E757EB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4E0ADE"/>
    <w:multiLevelType w:val="hybridMultilevel"/>
    <w:tmpl w:val="18D05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BD761D"/>
    <w:multiLevelType w:val="hybridMultilevel"/>
    <w:tmpl w:val="14FEC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571571"/>
    <w:multiLevelType w:val="multilevel"/>
    <w:tmpl w:val="9F3643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A953D8"/>
    <w:multiLevelType w:val="multilevel"/>
    <w:tmpl w:val="4BA953D8"/>
    <w:lvl w:ilvl="0">
      <w:numFmt w:val="bullet"/>
      <w:lvlText w:val="•"/>
      <w:lvlJc w:val="left"/>
      <w:pPr>
        <w:ind w:left="1097" w:hanging="195"/>
      </w:pPr>
      <w:rPr>
        <w:rFonts w:ascii="Times New Roman" w:eastAsia="NewtonSanPin" w:hAnsi="Times New Roman" w:cs="Times New Roman" w:hint="default"/>
        <w:b w:val="0"/>
        <w:bCs w:val="0"/>
        <w:i w:val="0"/>
        <w:iCs w:val="0"/>
        <w:color w:val="231F2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AE40D3"/>
    <w:multiLevelType w:val="hybridMultilevel"/>
    <w:tmpl w:val="537891E2"/>
    <w:lvl w:ilvl="0" w:tplc="AA0AD87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D42831"/>
    <w:multiLevelType w:val="hybridMultilevel"/>
    <w:tmpl w:val="1C402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FF6242"/>
    <w:multiLevelType w:val="multilevel"/>
    <w:tmpl w:val="2D1A97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2F53BB"/>
    <w:multiLevelType w:val="multilevel"/>
    <w:tmpl w:val="5B2F53BB"/>
    <w:lvl w:ilvl="0">
      <w:numFmt w:val="bullet"/>
      <w:lvlText w:val="•"/>
      <w:lvlJc w:val="left"/>
      <w:pPr>
        <w:ind w:left="1097" w:hanging="195"/>
      </w:pPr>
      <w:rPr>
        <w:rFonts w:ascii="Times New Roman" w:eastAsia="NewtonSanPin" w:hAnsi="Times New Roman" w:cs="Times New Roman" w:hint="default"/>
        <w:b w:val="0"/>
        <w:bCs w:val="0"/>
        <w:i w:val="0"/>
        <w:iCs w:val="0"/>
        <w:color w:val="231F2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284483"/>
    <w:multiLevelType w:val="hybridMultilevel"/>
    <w:tmpl w:val="2BC455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FCE1FC6"/>
    <w:multiLevelType w:val="hybridMultilevel"/>
    <w:tmpl w:val="520C0D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608067CD"/>
    <w:multiLevelType w:val="hybridMultilevel"/>
    <w:tmpl w:val="E9F26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EB6923"/>
    <w:multiLevelType w:val="multilevel"/>
    <w:tmpl w:val="2790025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1A362C3"/>
    <w:multiLevelType w:val="multilevel"/>
    <w:tmpl w:val="1FF8B38E"/>
    <w:lvl w:ilvl="0">
      <w:numFmt w:val="bullet"/>
      <w:lvlText w:val=""/>
      <w:lvlJc w:val="left"/>
      <w:pPr>
        <w:ind w:left="107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52" w15:restartNumberingAfterBreak="0">
    <w:nsid w:val="63D662FF"/>
    <w:multiLevelType w:val="hybridMultilevel"/>
    <w:tmpl w:val="598EFF30"/>
    <w:lvl w:ilvl="0" w:tplc="AA0AD87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D053A7"/>
    <w:multiLevelType w:val="hybridMultilevel"/>
    <w:tmpl w:val="684CB932"/>
    <w:lvl w:ilvl="0" w:tplc="6BFAF3A0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8D92652"/>
    <w:multiLevelType w:val="multilevel"/>
    <w:tmpl w:val="68D92652"/>
    <w:lvl w:ilvl="0">
      <w:start w:val="1"/>
      <w:numFmt w:val="decimal"/>
      <w:lvlText w:val="%1)"/>
      <w:lvlJc w:val="left"/>
      <w:pPr>
        <w:ind w:left="116" w:hanging="228"/>
      </w:pPr>
      <w:rPr>
        <w:rFonts w:ascii="Times New Roman" w:eastAsia="NewtonSanPi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683" w:hanging="227"/>
      </w:pPr>
      <w:rPr>
        <w:rFonts w:ascii="NewtonSanPin" w:eastAsia="NewtonSanPin" w:hAnsi="NewtonSanPin" w:cs="NewtonSanPi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518" w:hanging="2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57" w:hanging="2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95" w:hanging="2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34" w:hanging="2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73" w:hanging="2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11" w:hanging="2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550" w:hanging="227"/>
      </w:pPr>
      <w:rPr>
        <w:rFonts w:hint="default"/>
        <w:lang w:val="ru-RU" w:eastAsia="en-US" w:bidi="ar-SA"/>
      </w:rPr>
    </w:lvl>
  </w:abstractNum>
  <w:abstractNum w:abstractNumId="55" w15:restartNumberingAfterBreak="0">
    <w:nsid w:val="6DC159B4"/>
    <w:multiLevelType w:val="hybridMultilevel"/>
    <w:tmpl w:val="3B127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8A3F65"/>
    <w:multiLevelType w:val="hybridMultilevel"/>
    <w:tmpl w:val="940E5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7C1C1A"/>
    <w:multiLevelType w:val="multilevel"/>
    <w:tmpl w:val="707C1C1A"/>
    <w:lvl w:ilvl="0">
      <w:numFmt w:val="bullet"/>
      <w:lvlText w:val="•"/>
      <w:lvlJc w:val="left"/>
      <w:pPr>
        <w:ind w:left="1097" w:hanging="195"/>
      </w:pPr>
      <w:rPr>
        <w:rFonts w:ascii="Times New Roman" w:eastAsia="NewtonSanPin" w:hAnsi="Times New Roman" w:cs="Times New Roman" w:hint="default"/>
        <w:b w:val="0"/>
        <w:bCs w:val="0"/>
        <w:i w:val="0"/>
        <w:iCs w:val="0"/>
        <w:color w:val="231F2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14C2ED9"/>
    <w:multiLevelType w:val="hybridMultilevel"/>
    <w:tmpl w:val="057E1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1A718A"/>
    <w:multiLevelType w:val="hybridMultilevel"/>
    <w:tmpl w:val="F92E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8E4A7D"/>
    <w:multiLevelType w:val="hybridMultilevel"/>
    <w:tmpl w:val="B212F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201651"/>
    <w:multiLevelType w:val="hybridMultilevel"/>
    <w:tmpl w:val="CFDCA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95E4C9B"/>
    <w:multiLevelType w:val="hybridMultilevel"/>
    <w:tmpl w:val="28385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743DB0"/>
    <w:multiLevelType w:val="hybridMultilevel"/>
    <w:tmpl w:val="9E78F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54"/>
  </w:num>
  <w:num w:numId="3">
    <w:abstractNumId w:val="29"/>
  </w:num>
  <w:num w:numId="4">
    <w:abstractNumId w:val="38"/>
  </w:num>
  <w:num w:numId="5">
    <w:abstractNumId w:val="42"/>
  </w:num>
  <w:num w:numId="6">
    <w:abstractNumId w:val="46"/>
  </w:num>
  <w:num w:numId="7">
    <w:abstractNumId w:val="11"/>
  </w:num>
  <w:num w:numId="8">
    <w:abstractNumId w:val="57"/>
  </w:num>
  <w:num w:numId="9">
    <w:abstractNumId w:val="2"/>
  </w:num>
  <w:num w:numId="10">
    <w:abstractNumId w:val="26"/>
  </w:num>
  <w:num w:numId="11">
    <w:abstractNumId w:val="35"/>
  </w:num>
  <w:num w:numId="12">
    <w:abstractNumId w:val="1"/>
  </w:num>
  <w:num w:numId="13">
    <w:abstractNumId w:val="17"/>
  </w:num>
  <w:num w:numId="14">
    <w:abstractNumId w:val="23"/>
  </w:num>
  <w:num w:numId="15">
    <w:abstractNumId w:val="28"/>
  </w:num>
  <w:num w:numId="16">
    <w:abstractNumId w:val="37"/>
  </w:num>
  <w:num w:numId="17">
    <w:abstractNumId w:val="45"/>
  </w:num>
  <w:num w:numId="18">
    <w:abstractNumId w:val="15"/>
  </w:num>
  <w:num w:numId="19">
    <w:abstractNumId w:val="36"/>
  </w:num>
  <w:num w:numId="20">
    <w:abstractNumId w:val="50"/>
  </w:num>
  <w:num w:numId="21">
    <w:abstractNumId w:val="10"/>
  </w:num>
  <w:num w:numId="22">
    <w:abstractNumId w:val="25"/>
  </w:num>
  <w:num w:numId="23">
    <w:abstractNumId w:val="16"/>
  </w:num>
  <w:num w:numId="24">
    <w:abstractNumId w:val="0"/>
  </w:num>
  <w:num w:numId="25">
    <w:abstractNumId w:val="4"/>
  </w:num>
  <w:num w:numId="26">
    <w:abstractNumId w:val="30"/>
  </w:num>
  <w:num w:numId="27">
    <w:abstractNumId w:val="19"/>
  </w:num>
  <w:num w:numId="28">
    <w:abstractNumId w:val="39"/>
  </w:num>
  <w:num w:numId="29">
    <w:abstractNumId w:val="8"/>
  </w:num>
  <w:num w:numId="30">
    <w:abstractNumId w:val="22"/>
  </w:num>
  <w:num w:numId="31">
    <w:abstractNumId w:val="47"/>
  </w:num>
  <w:num w:numId="32">
    <w:abstractNumId w:val="61"/>
  </w:num>
  <w:num w:numId="33">
    <w:abstractNumId w:val="12"/>
  </w:num>
  <w:num w:numId="34">
    <w:abstractNumId w:val="6"/>
  </w:num>
  <w:num w:numId="35">
    <w:abstractNumId w:val="21"/>
  </w:num>
  <w:num w:numId="36">
    <w:abstractNumId w:val="24"/>
  </w:num>
  <w:num w:numId="37">
    <w:abstractNumId w:val="44"/>
  </w:num>
  <w:num w:numId="38">
    <w:abstractNumId w:val="58"/>
  </w:num>
  <w:num w:numId="39">
    <w:abstractNumId w:val="14"/>
  </w:num>
  <w:num w:numId="40">
    <w:abstractNumId w:val="48"/>
  </w:num>
  <w:num w:numId="41">
    <w:abstractNumId w:val="13"/>
  </w:num>
  <w:num w:numId="42">
    <w:abstractNumId w:val="18"/>
  </w:num>
  <w:num w:numId="43">
    <w:abstractNumId w:val="56"/>
  </w:num>
  <w:num w:numId="44">
    <w:abstractNumId w:val="34"/>
  </w:num>
  <w:num w:numId="45">
    <w:abstractNumId w:val="52"/>
  </w:num>
  <w:num w:numId="46">
    <w:abstractNumId w:val="9"/>
  </w:num>
  <w:num w:numId="47">
    <w:abstractNumId w:val="63"/>
  </w:num>
  <w:num w:numId="48">
    <w:abstractNumId w:val="59"/>
  </w:num>
  <w:num w:numId="49">
    <w:abstractNumId w:val="43"/>
  </w:num>
  <w:num w:numId="50">
    <w:abstractNumId w:val="40"/>
  </w:num>
  <w:num w:numId="51">
    <w:abstractNumId w:val="27"/>
  </w:num>
  <w:num w:numId="52">
    <w:abstractNumId w:val="49"/>
  </w:num>
  <w:num w:numId="53">
    <w:abstractNumId w:val="31"/>
  </w:num>
  <w:num w:numId="54">
    <w:abstractNumId w:val="60"/>
  </w:num>
  <w:num w:numId="55">
    <w:abstractNumId w:val="62"/>
  </w:num>
  <w:num w:numId="56">
    <w:abstractNumId w:val="41"/>
  </w:num>
  <w:num w:numId="57">
    <w:abstractNumId w:val="5"/>
  </w:num>
  <w:num w:numId="58">
    <w:abstractNumId w:val="3"/>
  </w:num>
  <w:num w:numId="59">
    <w:abstractNumId w:val="53"/>
  </w:num>
  <w:num w:numId="60">
    <w:abstractNumId w:val="55"/>
  </w:num>
  <w:num w:numId="61">
    <w:abstractNumId w:val="7"/>
  </w:num>
  <w:num w:numId="62">
    <w:abstractNumId w:val="33"/>
  </w:num>
  <w:num w:numId="63">
    <w:abstractNumId w:val="20"/>
  </w:num>
  <w:num w:numId="64">
    <w:abstractNumId w:val="5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BF6"/>
    <w:rsid w:val="0000060E"/>
    <w:rsid w:val="00000F31"/>
    <w:rsid w:val="00001FCD"/>
    <w:rsid w:val="00003643"/>
    <w:rsid w:val="000045D5"/>
    <w:rsid w:val="00004CF7"/>
    <w:rsid w:val="00004DDC"/>
    <w:rsid w:val="00004EE9"/>
    <w:rsid w:val="00006FF2"/>
    <w:rsid w:val="00011520"/>
    <w:rsid w:val="00011573"/>
    <w:rsid w:val="00013B14"/>
    <w:rsid w:val="00013D3B"/>
    <w:rsid w:val="000165CC"/>
    <w:rsid w:val="00022CA5"/>
    <w:rsid w:val="0002397B"/>
    <w:rsid w:val="000239DA"/>
    <w:rsid w:val="00023A18"/>
    <w:rsid w:val="00023C5E"/>
    <w:rsid w:val="000242AD"/>
    <w:rsid w:val="000269C5"/>
    <w:rsid w:val="0003121A"/>
    <w:rsid w:val="00031B2D"/>
    <w:rsid w:val="000334C6"/>
    <w:rsid w:val="000336E6"/>
    <w:rsid w:val="00033749"/>
    <w:rsid w:val="00033A72"/>
    <w:rsid w:val="000369E8"/>
    <w:rsid w:val="0003756B"/>
    <w:rsid w:val="00040287"/>
    <w:rsid w:val="000405CE"/>
    <w:rsid w:val="00041080"/>
    <w:rsid w:val="00041E18"/>
    <w:rsid w:val="000458AE"/>
    <w:rsid w:val="0004668F"/>
    <w:rsid w:val="00046B2A"/>
    <w:rsid w:val="000476C8"/>
    <w:rsid w:val="00050BFF"/>
    <w:rsid w:val="00051D3B"/>
    <w:rsid w:val="00052798"/>
    <w:rsid w:val="00053D36"/>
    <w:rsid w:val="000540E5"/>
    <w:rsid w:val="000553C1"/>
    <w:rsid w:val="00055ED2"/>
    <w:rsid w:val="000569F5"/>
    <w:rsid w:val="00056C82"/>
    <w:rsid w:val="00057EE7"/>
    <w:rsid w:val="00060C12"/>
    <w:rsid w:val="00064128"/>
    <w:rsid w:val="0006420C"/>
    <w:rsid w:val="000730F2"/>
    <w:rsid w:val="00074958"/>
    <w:rsid w:val="00080A4B"/>
    <w:rsid w:val="000818FB"/>
    <w:rsid w:val="00081CD8"/>
    <w:rsid w:val="00085C40"/>
    <w:rsid w:val="00087E3E"/>
    <w:rsid w:val="00092A0A"/>
    <w:rsid w:val="000940E0"/>
    <w:rsid w:val="000945C7"/>
    <w:rsid w:val="000A0E03"/>
    <w:rsid w:val="000A333F"/>
    <w:rsid w:val="000A3344"/>
    <w:rsid w:val="000A42B3"/>
    <w:rsid w:val="000A66B0"/>
    <w:rsid w:val="000A74C6"/>
    <w:rsid w:val="000B0340"/>
    <w:rsid w:val="000B1357"/>
    <w:rsid w:val="000B1381"/>
    <w:rsid w:val="000B38F0"/>
    <w:rsid w:val="000B4864"/>
    <w:rsid w:val="000B6FE2"/>
    <w:rsid w:val="000B79B1"/>
    <w:rsid w:val="000B7F6D"/>
    <w:rsid w:val="000C0679"/>
    <w:rsid w:val="000C19E8"/>
    <w:rsid w:val="000C3EE7"/>
    <w:rsid w:val="000C41D4"/>
    <w:rsid w:val="000C44B0"/>
    <w:rsid w:val="000C6C40"/>
    <w:rsid w:val="000C7637"/>
    <w:rsid w:val="000D1FAF"/>
    <w:rsid w:val="000D2575"/>
    <w:rsid w:val="000D341B"/>
    <w:rsid w:val="000D386B"/>
    <w:rsid w:val="000E0BAD"/>
    <w:rsid w:val="000E144E"/>
    <w:rsid w:val="000E18B2"/>
    <w:rsid w:val="000E392A"/>
    <w:rsid w:val="000E3BA0"/>
    <w:rsid w:val="000E3EBB"/>
    <w:rsid w:val="000E4316"/>
    <w:rsid w:val="000E6A6C"/>
    <w:rsid w:val="000E720F"/>
    <w:rsid w:val="000E7F2F"/>
    <w:rsid w:val="000F07FF"/>
    <w:rsid w:val="000F0DE4"/>
    <w:rsid w:val="000F50E2"/>
    <w:rsid w:val="000F5487"/>
    <w:rsid w:val="000F7E8E"/>
    <w:rsid w:val="0010092B"/>
    <w:rsid w:val="001012D8"/>
    <w:rsid w:val="00101A6D"/>
    <w:rsid w:val="00102D54"/>
    <w:rsid w:val="001041B8"/>
    <w:rsid w:val="001042CE"/>
    <w:rsid w:val="001043E5"/>
    <w:rsid w:val="00104918"/>
    <w:rsid w:val="00105F9F"/>
    <w:rsid w:val="00106EAC"/>
    <w:rsid w:val="0010708B"/>
    <w:rsid w:val="001105A7"/>
    <w:rsid w:val="001113F4"/>
    <w:rsid w:val="00113241"/>
    <w:rsid w:val="00115BB4"/>
    <w:rsid w:val="00115F2B"/>
    <w:rsid w:val="0011652D"/>
    <w:rsid w:val="00116938"/>
    <w:rsid w:val="00117127"/>
    <w:rsid w:val="00123FFF"/>
    <w:rsid w:val="0012426E"/>
    <w:rsid w:val="00125F90"/>
    <w:rsid w:val="00126F65"/>
    <w:rsid w:val="00127587"/>
    <w:rsid w:val="001318B7"/>
    <w:rsid w:val="00133D61"/>
    <w:rsid w:val="001345F1"/>
    <w:rsid w:val="001349C7"/>
    <w:rsid w:val="00137756"/>
    <w:rsid w:val="00141509"/>
    <w:rsid w:val="00141BC6"/>
    <w:rsid w:val="001424D6"/>
    <w:rsid w:val="00142A03"/>
    <w:rsid w:val="00143012"/>
    <w:rsid w:val="001452AA"/>
    <w:rsid w:val="00145DF2"/>
    <w:rsid w:val="0015011E"/>
    <w:rsid w:val="001501B6"/>
    <w:rsid w:val="00152595"/>
    <w:rsid w:val="00152896"/>
    <w:rsid w:val="001534D4"/>
    <w:rsid w:val="001551EA"/>
    <w:rsid w:val="0015683C"/>
    <w:rsid w:val="0016020C"/>
    <w:rsid w:val="001631A0"/>
    <w:rsid w:val="0016352E"/>
    <w:rsid w:val="00164375"/>
    <w:rsid w:val="00164852"/>
    <w:rsid w:val="00165B2C"/>
    <w:rsid w:val="00165F87"/>
    <w:rsid w:val="00166539"/>
    <w:rsid w:val="00171C6D"/>
    <w:rsid w:val="00171CE0"/>
    <w:rsid w:val="001728FA"/>
    <w:rsid w:val="00173895"/>
    <w:rsid w:val="00173F84"/>
    <w:rsid w:val="00174420"/>
    <w:rsid w:val="00174486"/>
    <w:rsid w:val="001761FB"/>
    <w:rsid w:val="00177895"/>
    <w:rsid w:val="001800E8"/>
    <w:rsid w:val="001802B6"/>
    <w:rsid w:val="00181FAA"/>
    <w:rsid w:val="001828AA"/>
    <w:rsid w:val="00185F09"/>
    <w:rsid w:val="0019350E"/>
    <w:rsid w:val="00193581"/>
    <w:rsid w:val="00196406"/>
    <w:rsid w:val="00196503"/>
    <w:rsid w:val="0019671B"/>
    <w:rsid w:val="00196D60"/>
    <w:rsid w:val="00197E52"/>
    <w:rsid w:val="001A12FB"/>
    <w:rsid w:val="001A4551"/>
    <w:rsid w:val="001A4C10"/>
    <w:rsid w:val="001A4D1A"/>
    <w:rsid w:val="001A5B83"/>
    <w:rsid w:val="001A762E"/>
    <w:rsid w:val="001B04D8"/>
    <w:rsid w:val="001B0940"/>
    <w:rsid w:val="001B2D84"/>
    <w:rsid w:val="001B34B4"/>
    <w:rsid w:val="001B5665"/>
    <w:rsid w:val="001B6648"/>
    <w:rsid w:val="001C0691"/>
    <w:rsid w:val="001C305B"/>
    <w:rsid w:val="001C3273"/>
    <w:rsid w:val="001C4340"/>
    <w:rsid w:val="001C5C52"/>
    <w:rsid w:val="001C65D9"/>
    <w:rsid w:val="001C777E"/>
    <w:rsid w:val="001D0DD9"/>
    <w:rsid w:val="001D2B9F"/>
    <w:rsid w:val="001D2E5A"/>
    <w:rsid w:val="001D328E"/>
    <w:rsid w:val="001D4065"/>
    <w:rsid w:val="001D545C"/>
    <w:rsid w:val="001D5C40"/>
    <w:rsid w:val="001E0E47"/>
    <w:rsid w:val="001E1338"/>
    <w:rsid w:val="001E1D86"/>
    <w:rsid w:val="001E263B"/>
    <w:rsid w:val="001E289F"/>
    <w:rsid w:val="001E404E"/>
    <w:rsid w:val="001E4CC5"/>
    <w:rsid w:val="001E7A22"/>
    <w:rsid w:val="001F021F"/>
    <w:rsid w:val="001F2728"/>
    <w:rsid w:val="001F2F24"/>
    <w:rsid w:val="001F2FD5"/>
    <w:rsid w:val="001F3867"/>
    <w:rsid w:val="001F5369"/>
    <w:rsid w:val="002012E2"/>
    <w:rsid w:val="00202534"/>
    <w:rsid w:val="00204A0B"/>
    <w:rsid w:val="002059CC"/>
    <w:rsid w:val="002079B8"/>
    <w:rsid w:val="00210DF6"/>
    <w:rsid w:val="00213D7E"/>
    <w:rsid w:val="00213F00"/>
    <w:rsid w:val="00214F1E"/>
    <w:rsid w:val="00215797"/>
    <w:rsid w:val="002158FD"/>
    <w:rsid w:val="0021604D"/>
    <w:rsid w:val="0021768E"/>
    <w:rsid w:val="00217953"/>
    <w:rsid w:val="00220550"/>
    <w:rsid w:val="002225B7"/>
    <w:rsid w:val="00226B0C"/>
    <w:rsid w:val="002278D0"/>
    <w:rsid w:val="002322FD"/>
    <w:rsid w:val="00232B22"/>
    <w:rsid w:val="00232D70"/>
    <w:rsid w:val="002333AF"/>
    <w:rsid w:val="00233E9D"/>
    <w:rsid w:val="00234BAE"/>
    <w:rsid w:val="00234D68"/>
    <w:rsid w:val="002356F0"/>
    <w:rsid w:val="0023650F"/>
    <w:rsid w:val="00236958"/>
    <w:rsid w:val="00241B2C"/>
    <w:rsid w:val="002422FE"/>
    <w:rsid w:val="00242328"/>
    <w:rsid w:val="0024358E"/>
    <w:rsid w:val="00243A6B"/>
    <w:rsid w:val="0024472A"/>
    <w:rsid w:val="00246E8E"/>
    <w:rsid w:val="00247DEF"/>
    <w:rsid w:val="00251493"/>
    <w:rsid w:val="00254216"/>
    <w:rsid w:val="00256148"/>
    <w:rsid w:val="00257F9D"/>
    <w:rsid w:val="002609E3"/>
    <w:rsid w:val="00262383"/>
    <w:rsid w:val="00262F46"/>
    <w:rsid w:val="0026368C"/>
    <w:rsid w:val="00263CF4"/>
    <w:rsid w:val="00264ED6"/>
    <w:rsid w:val="0026629D"/>
    <w:rsid w:val="002668C8"/>
    <w:rsid w:val="00270E9E"/>
    <w:rsid w:val="002728E1"/>
    <w:rsid w:val="00273FA3"/>
    <w:rsid w:val="00275EEA"/>
    <w:rsid w:val="00276AD4"/>
    <w:rsid w:val="002810C6"/>
    <w:rsid w:val="00290489"/>
    <w:rsid w:val="00293CFF"/>
    <w:rsid w:val="0029618C"/>
    <w:rsid w:val="0029629E"/>
    <w:rsid w:val="00297B42"/>
    <w:rsid w:val="00297C43"/>
    <w:rsid w:val="002A0409"/>
    <w:rsid w:val="002A07B8"/>
    <w:rsid w:val="002A174F"/>
    <w:rsid w:val="002A499D"/>
    <w:rsid w:val="002A6B03"/>
    <w:rsid w:val="002A765D"/>
    <w:rsid w:val="002B3964"/>
    <w:rsid w:val="002B5423"/>
    <w:rsid w:val="002B61C1"/>
    <w:rsid w:val="002B68F0"/>
    <w:rsid w:val="002B7352"/>
    <w:rsid w:val="002B7F58"/>
    <w:rsid w:val="002B7F6F"/>
    <w:rsid w:val="002C08FD"/>
    <w:rsid w:val="002C17A4"/>
    <w:rsid w:val="002C240C"/>
    <w:rsid w:val="002C3291"/>
    <w:rsid w:val="002C579E"/>
    <w:rsid w:val="002C7D60"/>
    <w:rsid w:val="002D2EB5"/>
    <w:rsid w:val="002D3322"/>
    <w:rsid w:val="002D3541"/>
    <w:rsid w:val="002D45BE"/>
    <w:rsid w:val="002D4AB5"/>
    <w:rsid w:val="002D713F"/>
    <w:rsid w:val="002E2C3B"/>
    <w:rsid w:val="002E3C1A"/>
    <w:rsid w:val="002E4768"/>
    <w:rsid w:val="002E4A2D"/>
    <w:rsid w:val="002F0167"/>
    <w:rsid w:val="002F33F5"/>
    <w:rsid w:val="002F57A7"/>
    <w:rsid w:val="002F5FDC"/>
    <w:rsid w:val="002F7575"/>
    <w:rsid w:val="00300926"/>
    <w:rsid w:val="00301D29"/>
    <w:rsid w:val="00302D00"/>
    <w:rsid w:val="00303010"/>
    <w:rsid w:val="003032E5"/>
    <w:rsid w:val="00304D5E"/>
    <w:rsid w:val="00306304"/>
    <w:rsid w:val="003071A8"/>
    <w:rsid w:val="003106F8"/>
    <w:rsid w:val="0031197A"/>
    <w:rsid w:val="00312C66"/>
    <w:rsid w:val="00313C3C"/>
    <w:rsid w:val="00315A30"/>
    <w:rsid w:val="00316717"/>
    <w:rsid w:val="0031759B"/>
    <w:rsid w:val="0031761E"/>
    <w:rsid w:val="00317B2E"/>
    <w:rsid w:val="003200DA"/>
    <w:rsid w:val="0032043A"/>
    <w:rsid w:val="00320B40"/>
    <w:rsid w:val="00320C31"/>
    <w:rsid w:val="00320C99"/>
    <w:rsid w:val="00322C42"/>
    <w:rsid w:val="00324A64"/>
    <w:rsid w:val="003272A2"/>
    <w:rsid w:val="00327901"/>
    <w:rsid w:val="00331DED"/>
    <w:rsid w:val="00333B97"/>
    <w:rsid w:val="00335109"/>
    <w:rsid w:val="003375AE"/>
    <w:rsid w:val="003411B6"/>
    <w:rsid w:val="003462A3"/>
    <w:rsid w:val="00347BB1"/>
    <w:rsid w:val="0035093C"/>
    <w:rsid w:val="00351B0C"/>
    <w:rsid w:val="003522C8"/>
    <w:rsid w:val="00352A67"/>
    <w:rsid w:val="00352C25"/>
    <w:rsid w:val="00353A51"/>
    <w:rsid w:val="00353F47"/>
    <w:rsid w:val="003565DE"/>
    <w:rsid w:val="0035667D"/>
    <w:rsid w:val="00356A0A"/>
    <w:rsid w:val="00360394"/>
    <w:rsid w:val="003626B0"/>
    <w:rsid w:val="00362ED1"/>
    <w:rsid w:val="00363477"/>
    <w:rsid w:val="00363527"/>
    <w:rsid w:val="00364360"/>
    <w:rsid w:val="0036437A"/>
    <w:rsid w:val="003701EA"/>
    <w:rsid w:val="00370271"/>
    <w:rsid w:val="00370683"/>
    <w:rsid w:val="0037294C"/>
    <w:rsid w:val="00372F2B"/>
    <w:rsid w:val="00375834"/>
    <w:rsid w:val="00375F5C"/>
    <w:rsid w:val="003760C4"/>
    <w:rsid w:val="00377A54"/>
    <w:rsid w:val="003810AE"/>
    <w:rsid w:val="0038176B"/>
    <w:rsid w:val="003821A7"/>
    <w:rsid w:val="003858F4"/>
    <w:rsid w:val="00387511"/>
    <w:rsid w:val="00391A5C"/>
    <w:rsid w:val="0039297A"/>
    <w:rsid w:val="00392A72"/>
    <w:rsid w:val="003943CC"/>
    <w:rsid w:val="00394F12"/>
    <w:rsid w:val="0039742D"/>
    <w:rsid w:val="003A3514"/>
    <w:rsid w:val="003A37E1"/>
    <w:rsid w:val="003A3901"/>
    <w:rsid w:val="003A4FCA"/>
    <w:rsid w:val="003A5006"/>
    <w:rsid w:val="003A593C"/>
    <w:rsid w:val="003B04AB"/>
    <w:rsid w:val="003B1D54"/>
    <w:rsid w:val="003B326B"/>
    <w:rsid w:val="003B3755"/>
    <w:rsid w:val="003B5CEE"/>
    <w:rsid w:val="003B5D7D"/>
    <w:rsid w:val="003C02B0"/>
    <w:rsid w:val="003C02F5"/>
    <w:rsid w:val="003C0EC4"/>
    <w:rsid w:val="003C2178"/>
    <w:rsid w:val="003C3902"/>
    <w:rsid w:val="003C5FF0"/>
    <w:rsid w:val="003C6458"/>
    <w:rsid w:val="003D1E9F"/>
    <w:rsid w:val="003D1ED0"/>
    <w:rsid w:val="003D3458"/>
    <w:rsid w:val="003D3A0F"/>
    <w:rsid w:val="003D3C5C"/>
    <w:rsid w:val="003D4A9B"/>
    <w:rsid w:val="003D4D42"/>
    <w:rsid w:val="003D617D"/>
    <w:rsid w:val="003D6452"/>
    <w:rsid w:val="003D72B0"/>
    <w:rsid w:val="003E16B8"/>
    <w:rsid w:val="003E5E3F"/>
    <w:rsid w:val="003E6D56"/>
    <w:rsid w:val="003E71B5"/>
    <w:rsid w:val="003F0F77"/>
    <w:rsid w:val="003F1C38"/>
    <w:rsid w:val="003F1DDB"/>
    <w:rsid w:val="003F209C"/>
    <w:rsid w:val="003F20EC"/>
    <w:rsid w:val="003F23BE"/>
    <w:rsid w:val="003F2867"/>
    <w:rsid w:val="003F5366"/>
    <w:rsid w:val="003F72C0"/>
    <w:rsid w:val="004042CC"/>
    <w:rsid w:val="00410219"/>
    <w:rsid w:val="00410A0B"/>
    <w:rsid w:val="00411DA7"/>
    <w:rsid w:val="004141A3"/>
    <w:rsid w:val="00414E4A"/>
    <w:rsid w:val="00415FAD"/>
    <w:rsid w:val="00420A8E"/>
    <w:rsid w:val="00420F89"/>
    <w:rsid w:val="00422C20"/>
    <w:rsid w:val="004232E8"/>
    <w:rsid w:val="00423769"/>
    <w:rsid w:val="00424ABE"/>
    <w:rsid w:val="00425173"/>
    <w:rsid w:val="004269F8"/>
    <w:rsid w:val="00430824"/>
    <w:rsid w:val="00432E87"/>
    <w:rsid w:val="0043373D"/>
    <w:rsid w:val="00434A06"/>
    <w:rsid w:val="00434B90"/>
    <w:rsid w:val="0043510B"/>
    <w:rsid w:val="0043558F"/>
    <w:rsid w:val="00437EF3"/>
    <w:rsid w:val="00442CFB"/>
    <w:rsid w:val="0044360B"/>
    <w:rsid w:val="00443B72"/>
    <w:rsid w:val="0044709A"/>
    <w:rsid w:val="00450A8C"/>
    <w:rsid w:val="0045130C"/>
    <w:rsid w:val="00454768"/>
    <w:rsid w:val="004554D2"/>
    <w:rsid w:val="004558DF"/>
    <w:rsid w:val="00455A41"/>
    <w:rsid w:val="004566CC"/>
    <w:rsid w:val="00460890"/>
    <w:rsid w:val="004610C1"/>
    <w:rsid w:val="004619AD"/>
    <w:rsid w:val="00462F26"/>
    <w:rsid w:val="0046341F"/>
    <w:rsid w:val="00466DCE"/>
    <w:rsid w:val="004670AD"/>
    <w:rsid w:val="00467564"/>
    <w:rsid w:val="00470305"/>
    <w:rsid w:val="00471000"/>
    <w:rsid w:val="004741A8"/>
    <w:rsid w:val="00474F0D"/>
    <w:rsid w:val="00474F3A"/>
    <w:rsid w:val="00475932"/>
    <w:rsid w:val="00475B1C"/>
    <w:rsid w:val="00476058"/>
    <w:rsid w:val="00476117"/>
    <w:rsid w:val="004767DD"/>
    <w:rsid w:val="00477158"/>
    <w:rsid w:val="00480E0A"/>
    <w:rsid w:val="0048123F"/>
    <w:rsid w:val="0048453F"/>
    <w:rsid w:val="00487E79"/>
    <w:rsid w:val="00492A5D"/>
    <w:rsid w:val="00492F66"/>
    <w:rsid w:val="004933E8"/>
    <w:rsid w:val="0049449E"/>
    <w:rsid w:val="00496D93"/>
    <w:rsid w:val="00497AC0"/>
    <w:rsid w:val="00497AFB"/>
    <w:rsid w:val="004A09B9"/>
    <w:rsid w:val="004A15BF"/>
    <w:rsid w:val="004A220A"/>
    <w:rsid w:val="004A34AA"/>
    <w:rsid w:val="004A7401"/>
    <w:rsid w:val="004A7D15"/>
    <w:rsid w:val="004B18AC"/>
    <w:rsid w:val="004B689D"/>
    <w:rsid w:val="004B7E2E"/>
    <w:rsid w:val="004C06DF"/>
    <w:rsid w:val="004C1D05"/>
    <w:rsid w:val="004C3EC2"/>
    <w:rsid w:val="004C6650"/>
    <w:rsid w:val="004D2383"/>
    <w:rsid w:val="004D25F3"/>
    <w:rsid w:val="004D2D0F"/>
    <w:rsid w:val="004D39FD"/>
    <w:rsid w:val="004D6CC5"/>
    <w:rsid w:val="004E119B"/>
    <w:rsid w:val="004E137F"/>
    <w:rsid w:val="004E3356"/>
    <w:rsid w:val="004E4502"/>
    <w:rsid w:val="004E4B41"/>
    <w:rsid w:val="004E5174"/>
    <w:rsid w:val="004E5A70"/>
    <w:rsid w:val="004F00B1"/>
    <w:rsid w:val="004F066C"/>
    <w:rsid w:val="004F2AB0"/>
    <w:rsid w:val="004F45CD"/>
    <w:rsid w:val="004F50C3"/>
    <w:rsid w:val="004F7615"/>
    <w:rsid w:val="004F792B"/>
    <w:rsid w:val="00500C0A"/>
    <w:rsid w:val="005018C6"/>
    <w:rsid w:val="0050261E"/>
    <w:rsid w:val="00506A31"/>
    <w:rsid w:val="00507004"/>
    <w:rsid w:val="00507564"/>
    <w:rsid w:val="0051222A"/>
    <w:rsid w:val="00513C3C"/>
    <w:rsid w:val="00514524"/>
    <w:rsid w:val="005158AB"/>
    <w:rsid w:val="0051598D"/>
    <w:rsid w:val="005212A5"/>
    <w:rsid w:val="00521B5E"/>
    <w:rsid w:val="0052357A"/>
    <w:rsid w:val="00526781"/>
    <w:rsid w:val="00526B5D"/>
    <w:rsid w:val="00530C22"/>
    <w:rsid w:val="0053162E"/>
    <w:rsid w:val="0053199F"/>
    <w:rsid w:val="00533935"/>
    <w:rsid w:val="005400E4"/>
    <w:rsid w:val="005401B9"/>
    <w:rsid w:val="005407E7"/>
    <w:rsid w:val="005434B9"/>
    <w:rsid w:val="00544819"/>
    <w:rsid w:val="0054678F"/>
    <w:rsid w:val="00552152"/>
    <w:rsid w:val="00552B8B"/>
    <w:rsid w:val="005540BD"/>
    <w:rsid w:val="00556C90"/>
    <w:rsid w:val="00557D2F"/>
    <w:rsid w:val="00560493"/>
    <w:rsid w:val="00561EFB"/>
    <w:rsid w:val="00563272"/>
    <w:rsid w:val="0056454D"/>
    <w:rsid w:val="00564604"/>
    <w:rsid w:val="00565500"/>
    <w:rsid w:val="00566E1E"/>
    <w:rsid w:val="00567AC6"/>
    <w:rsid w:val="00571ED7"/>
    <w:rsid w:val="005736FF"/>
    <w:rsid w:val="00573DAD"/>
    <w:rsid w:val="00573E6E"/>
    <w:rsid w:val="00574682"/>
    <w:rsid w:val="0057771E"/>
    <w:rsid w:val="00581D9F"/>
    <w:rsid w:val="00583B01"/>
    <w:rsid w:val="00583B99"/>
    <w:rsid w:val="00583D97"/>
    <w:rsid w:val="00583FDD"/>
    <w:rsid w:val="0058401C"/>
    <w:rsid w:val="005841DC"/>
    <w:rsid w:val="00584FA3"/>
    <w:rsid w:val="00586DAA"/>
    <w:rsid w:val="0059004D"/>
    <w:rsid w:val="00593037"/>
    <w:rsid w:val="005938E4"/>
    <w:rsid w:val="00594382"/>
    <w:rsid w:val="00595B8E"/>
    <w:rsid w:val="00596624"/>
    <w:rsid w:val="005976FE"/>
    <w:rsid w:val="005A0DD9"/>
    <w:rsid w:val="005A0EA9"/>
    <w:rsid w:val="005A1647"/>
    <w:rsid w:val="005A2325"/>
    <w:rsid w:val="005A3B41"/>
    <w:rsid w:val="005A4C41"/>
    <w:rsid w:val="005A646E"/>
    <w:rsid w:val="005A7F5C"/>
    <w:rsid w:val="005B0D41"/>
    <w:rsid w:val="005B2F40"/>
    <w:rsid w:val="005B3A64"/>
    <w:rsid w:val="005B4EE3"/>
    <w:rsid w:val="005B5BBE"/>
    <w:rsid w:val="005B6367"/>
    <w:rsid w:val="005B68CA"/>
    <w:rsid w:val="005B6D18"/>
    <w:rsid w:val="005B71A4"/>
    <w:rsid w:val="005C07B5"/>
    <w:rsid w:val="005C0D11"/>
    <w:rsid w:val="005C1037"/>
    <w:rsid w:val="005C1616"/>
    <w:rsid w:val="005C5044"/>
    <w:rsid w:val="005C528F"/>
    <w:rsid w:val="005C5AF5"/>
    <w:rsid w:val="005C692A"/>
    <w:rsid w:val="005D05A2"/>
    <w:rsid w:val="005D163D"/>
    <w:rsid w:val="005D193F"/>
    <w:rsid w:val="005D2D30"/>
    <w:rsid w:val="005D3BED"/>
    <w:rsid w:val="005D3F46"/>
    <w:rsid w:val="005D46F6"/>
    <w:rsid w:val="005D7061"/>
    <w:rsid w:val="005D74AD"/>
    <w:rsid w:val="005D7740"/>
    <w:rsid w:val="005D7A43"/>
    <w:rsid w:val="005E0B03"/>
    <w:rsid w:val="005E1022"/>
    <w:rsid w:val="005E122C"/>
    <w:rsid w:val="005E12CD"/>
    <w:rsid w:val="005E1584"/>
    <w:rsid w:val="005E1FEB"/>
    <w:rsid w:val="005E481E"/>
    <w:rsid w:val="005E5141"/>
    <w:rsid w:val="005E549F"/>
    <w:rsid w:val="005E56E4"/>
    <w:rsid w:val="005E5C48"/>
    <w:rsid w:val="005E62D1"/>
    <w:rsid w:val="005E7F51"/>
    <w:rsid w:val="005F1973"/>
    <w:rsid w:val="005F4935"/>
    <w:rsid w:val="005F697F"/>
    <w:rsid w:val="005F776E"/>
    <w:rsid w:val="005F78EB"/>
    <w:rsid w:val="00601789"/>
    <w:rsid w:val="00601D0B"/>
    <w:rsid w:val="0060319E"/>
    <w:rsid w:val="006047F0"/>
    <w:rsid w:val="0061041D"/>
    <w:rsid w:val="006130A9"/>
    <w:rsid w:val="00613E7A"/>
    <w:rsid w:val="0061416E"/>
    <w:rsid w:val="0061448F"/>
    <w:rsid w:val="00615ABB"/>
    <w:rsid w:val="00617185"/>
    <w:rsid w:val="006176B2"/>
    <w:rsid w:val="00617C87"/>
    <w:rsid w:val="006202CB"/>
    <w:rsid w:val="00621C3A"/>
    <w:rsid w:val="00625AB2"/>
    <w:rsid w:val="006265E8"/>
    <w:rsid w:val="006267B7"/>
    <w:rsid w:val="00626C0F"/>
    <w:rsid w:val="006278AC"/>
    <w:rsid w:val="006321F3"/>
    <w:rsid w:val="006336D3"/>
    <w:rsid w:val="00633B7B"/>
    <w:rsid w:val="00633C71"/>
    <w:rsid w:val="00634A62"/>
    <w:rsid w:val="00635D1F"/>
    <w:rsid w:val="0064220A"/>
    <w:rsid w:val="00642CEE"/>
    <w:rsid w:val="006431A4"/>
    <w:rsid w:val="006435D9"/>
    <w:rsid w:val="0064510D"/>
    <w:rsid w:val="0064678F"/>
    <w:rsid w:val="00652758"/>
    <w:rsid w:val="0065349C"/>
    <w:rsid w:val="00653E1A"/>
    <w:rsid w:val="006568B5"/>
    <w:rsid w:val="00656CC7"/>
    <w:rsid w:val="00660EE6"/>
    <w:rsid w:val="006615DF"/>
    <w:rsid w:val="006618EE"/>
    <w:rsid w:val="00661B87"/>
    <w:rsid w:val="006627A3"/>
    <w:rsid w:val="00663364"/>
    <w:rsid w:val="006661C7"/>
    <w:rsid w:val="006676CC"/>
    <w:rsid w:val="00667D11"/>
    <w:rsid w:val="00670064"/>
    <w:rsid w:val="00670E80"/>
    <w:rsid w:val="006718B3"/>
    <w:rsid w:val="00672566"/>
    <w:rsid w:val="00673590"/>
    <w:rsid w:val="00677178"/>
    <w:rsid w:val="00677CFF"/>
    <w:rsid w:val="00677F36"/>
    <w:rsid w:val="00680253"/>
    <w:rsid w:val="0068133D"/>
    <w:rsid w:val="0068252E"/>
    <w:rsid w:val="00683F7B"/>
    <w:rsid w:val="0068477E"/>
    <w:rsid w:val="00686485"/>
    <w:rsid w:val="00686FE6"/>
    <w:rsid w:val="006872CE"/>
    <w:rsid w:val="00687EDF"/>
    <w:rsid w:val="00690546"/>
    <w:rsid w:val="00691017"/>
    <w:rsid w:val="00691416"/>
    <w:rsid w:val="00691895"/>
    <w:rsid w:val="00691D67"/>
    <w:rsid w:val="00691EE0"/>
    <w:rsid w:val="00692041"/>
    <w:rsid w:val="00696671"/>
    <w:rsid w:val="006A1305"/>
    <w:rsid w:val="006A1CE6"/>
    <w:rsid w:val="006A3B70"/>
    <w:rsid w:val="006A4515"/>
    <w:rsid w:val="006A4759"/>
    <w:rsid w:val="006A5AF0"/>
    <w:rsid w:val="006A62BF"/>
    <w:rsid w:val="006A71CE"/>
    <w:rsid w:val="006A73D6"/>
    <w:rsid w:val="006B015A"/>
    <w:rsid w:val="006B06F7"/>
    <w:rsid w:val="006B2317"/>
    <w:rsid w:val="006B36A3"/>
    <w:rsid w:val="006B5B6F"/>
    <w:rsid w:val="006B6B18"/>
    <w:rsid w:val="006C0B10"/>
    <w:rsid w:val="006C319E"/>
    <w:rsid w:val="006C3F02"/>
    <w:rsid w:val="006C40CC"/>
    <w:rsid w:val="006D0885"/>
    <w:rsid w:val="006D1B61"/>
    <w:rsid w:val="006D1D72"/>
    <w:rsid w:val="006D224D"/>
    <w:rsid w:val="006D2385"/>
    <w:rsid w:val="006D2494"/>
    <w:rsid w:val="006D3788"/>
    <w:rsid w:val="006D5392"/>
    <w:rsid w:val="006D61E7"/>
    <w:rsid w:val="006D7114"/>
    <w:rsid w:val="006D7C48"/>
    <w:rsid w:val="006E038A"/>
    <w:rsid w:val="006E4F2B"/>
    <w:rsid w:val="006E5945"/>
    <w:rsid w:val="006E5BBA"/>
    <w:rsid w:val="006E6F26"/>
    <w:rsid w:val="006E79C1"/>
    <w:rsid w:val="006F2372"/>
    <w:rsid w:val="006F33E9"/>
    <w:rsid w:val="006F6D7D"/>
    <w:rsid w:val="00700DD5"/>
    <w:rsid w:val="00702C6E"/>
    <w:rsid w:val="00704250"/>
    <w:rsid w:val="00705B6E"/>
    <w:rsid w:val="00706861"/>
    <w:rsid w:val="0070714D"/>
    <w:rsid w:val="00707445"/>
    <w:rsid w:val="00707F79"/>
    <w:rsid w:val="00707FEB"/>
    <w:rsid w:val="00710FA6"/>
    <w:rsid w:val="00711B82"/>
    <w:rsid w:val="00716A11"/>
    <w:rsid w:val="0072137E"/>
    <w:rsid w:val="0072349C"/>
    <w:rsid w:val="00723681"/>
    <w:rsid w:val="0072400F"/>
    <w:rsid w:val="0072725B"/>
    <w:rsid w:val="007306FC"/>
    <w:rsid w:val="00730FDC"/>
    <w:rsid w:val="0073192E"/>
    <w:rsid w:val="00731B5A"/>
    <w:rsid w:val="0073391F"/>
    <w:rsid w:val="007356EF"/>
    <w:rsid w:val="0073662F"/>
    <w:rsid w:val="00741207"/>
    <w:rsid w:val="00742D94"/>
    <w:rsid w:val="00743861"/>
    <w:rsid w:val="00747A6E"/>
    <w:rsid w:val="00747BED"/>
    <w:rsid w:val="0075060B"/>
    <w:rsid w:val="007512D2"/>
    <w:rsid w:val="007521DB"/>
    <w:rsid w:val="00752BC0"/>
    <w:rsid w:val="00752E4E"/>
    <w:rsid w:val="007534A5"/>
    <w:rsid w:val="00753D6F"/>
    <w:rsid w:val="0075426F"/>
    <w:rsid w:val="0076042A"/>
    <w:rsid w:val="00761995"/>
    <w:rsid w:val="007640FF"/>
    <w:rsid w:val="00766ADC"/>
    <w:rsid w:val="00767BEC"/>
    <w:rsid w:val="00770812"/>
    <w:rsid w:val="00770949"/>
    <w:rsid w:val="00772218"/>
    <w:rsid w:val="00773447"/>
    <w:rsid w:val="0078232D"/>
    <w:rsid w:val="00782391"/>
    <w:rsid w:val="00782DA0"/>
    <w:rsid w:val="0078390E"/>
    <w:rsid w:val="007840AA"/>
    <w:rsid w:val="007845C0"/>
    <w:rsid w:val="00784DAD"/>
    <w:rsid w:val="00784E3D"/>
    <w:rsid w:val="007851F8"/>
    <w:rsid w:val="00785E9D"/>
    <w:rsid w:val="00790056"/>
    <w:rsid w:val="007924D1"/>
    <w:rsid w:val="0079561E"/>
    <w:rsid w:val="00795BBD"/>
    <w:rsid w:val="00795BBE"/>
    <w:rsid w:val="00795F6E"/>
    <w:rsid w:val="00796602"/>
    <w:rsid w:val="00796FBF"/>
    <w:rsid w:val="00797E6D"/>
    <w:rsid w:val="00797F0E"/>
    <w:rsid w:val="007A071B"/>
    <w:rsid w:val="007A3DD8"/>
    <w:rsid w:val="007A4321"/>
    <w:rsid w:val="007A6E87"/>
    <w:rsid w:val="007B0518"/>
    <w:rsid w:val="007B0755"/>
    <w:rsid w:val="007B0DA1"/>
    <w:rsid w:val="007B0FE4"/>
    <w:rsid w:val="007B3221"/>
    <w:rsid w:val="007B5096"/>
    <w:rsid w:val="007B543A"/>
    <w:rsid w:val="007B596B"/>
    <w:rsid w:val="007B6019"/>
    <w:rsid w:val="007C141E"/>
    <w:rsid w:val="007C1752"/>
    <w:rsid w:val="007C1A98"/>
    <w:rsid w:val="007C21BD"/>
    <w:rsid w:val="007C25EB"/>
    <w:rsid w:val="007C29A2"/>
    <w:rsid w:val="007C37A9"/>
    <w:rsid w:val="007C449D"/>
    <w:rsid w:val="007C44E4"/>
    <w:rsid w:val="007C551A"/>
    <w:rsid w:val="007C5799"/>
    <w:rsid w:val="007C6843"/>
    <w:rsid w:val="007C6ADC"/>
    <w:rsid w:val="007C736C"/>
    <w:rsid w:val="007D126A"/>
    <w:rsid w:val="007D1B28"/>
    <w:rsid w:val="007D1E05"/>
    <w:rsid w:val="007D252C"/>
    <w:rsid w:val="007D3CE9"/>
    <w:rsid w:val="007D3F2D"/>
    <w:rsid w:val="007D3FF2"/>
    <w:rsid w:val="007D77F0"/>
    <w:rsid w:val="007E2C86"/>
    <w:rsid w:val="007F01C2"/>
    <w:rsid w:val="007F04B7"/>
    <w:rsid w:val="007F0F84"/>
    <w:rsid w:val="007F11CB"/>
    <w:rsid w:val="007F1675"/>
    <w:rsid w:val="007F1AAB"/>
    <w:rsid w:val="007F2216"/>
    <w:rsid w:val="007F26E4"/>
    <w:rsid w:val="007F539A"/>
    <w:rsid w:val="007F56DA"/>
    <w:rsid w:val="007F57A0"/>
    <w:rsid w:val="008003E2"/>
    <w:rsid w:val="008008BF"/>
    <w:rsid w:val="00800E75"/>
    <w:rsid w:val="00801044"/>
    <w:rsid w:val="00801887"/>
    <w:rsid w:val="0080418A"/>
    <w:rsid w:val="00805FFD"/>
    <w:rsid w:val="00805FFF"/>
    <w:rsid w:val="00806C73"/>
    <w:rsid w:val="0080731F"/>
    <w:rsid w:val="00810543"/>
    <w:rsid w:val="008109B7"/>
    <w:rsid w:val="00810E23"/>
    <w:rsid w:val="00812566"/>
    <w:rsid w:val="0081488A"/>
    <w:rsid w:val="0081753E"/>
    <w:rsid w:val="00820028"/>
    <w:rsid w:val="0082061A"/>
    <w:rsid w:val="00824169"/>
    <w:rsid w:val="00824D1C"/>
    <w:rsid w:val="00825134"/>
    <w:rsid w:val="00825316"/>
    <w:rsid w:val="00826AD8"/>
    <w:rsid w:val="00827E13"/>
    <w:rsid w:val="008300B3"/>
    <w:rsid w:val="008309A4"/>
    <w:rsid w:val="00831B9D"/>
    <w:rsid w:val="00831DCA"/>
    <w:rsid w:val="0083217F"/>
    <w:rsid w:val="008321EA"/>
    <w:rsid w:val="00833216"/>
    <w:rsid w:val="00834C08"/>
    <w:rsid w:val="008379D3"/>
    <w:rsid w:val="008418CD"/>
    <w:rsid w:val="0084456B"/>
    <w:rsid w:val="00846F13"/>
    <w:rsid w:val="008472F8"/>
    <w:rsid w:val="008519B1"/>
    <w:rsid w:val="00852C7F"/>
    <w:rsid w:val="008551A2"/>
    <w:rsid w:val="0086356A"/>
    <w:rsid w:val="00864118"/>
    <w:rsid w:val="008657A2"/>
    <w:rsid w:val="008669D8"/>
    <w:rsid w:val="008674ED"/>
    <w:rsid w:val="00867D82"/>
    <w:rsid w:val="00867DB8"/>
    <w:rsid w:val="00871734"/>
    <w:rsid w:val="008718EB"/>
    <w:rsid w:val="00872A54"/>
    <w:rsid w:val="00873523"/>
    <w:rsid w:val="0087480A"/>
    <w:rsid w:val="008759B9"/>
    <w:rsid w:val="0087759C"/>
    <w:rsid w:val="00880093"/>
    <w:rsid w:val="00881BE1"/>
    <w:rsid w:val="008833B3"/>
    <w:rsid w:val="00883A31"/>
    <w:rsid w:val="0088743E"/>
    <w:rsid w:val="008902A4"/>
    <w:rsid w:val="0089496C"/>
    <w:rsid w:val="00894CC1"/>
    <w:rsid w:val="00895C52"/>
    <w:rsid w:val="008A00DE"/>
    <w:rsid w:val="008A097B"/>
    <w:rsid w:val="008A0C6C"/>
    <w:rsid w:val="008A1183"/>
    <w:rsid w:val="008A2B9C"/>
    <w:rsid w:val="008A3AC6"/>
    <w:rsid w:val="008A3F70"/>
    <w:rsid w:val="008A4221"/>
    <w:rsid w:val="008A4256"/>
    <w:rsid w:val="008A4A35"/>
    <w:rsid w:val="008A5EB7"/>
    <w:rsid w:val="008B0001"/>
    <w:rsid w:val="008B05BC"/>
    <w:rsid w:val="008B1AE2"/>
    <w:rsid w:val="008B1FB5"/>
    <w:rsid w:val="008B4031"/>
    <w:rsid w:val="008B6C75"/>
    <w:rsid w:val="008B6F03"/>
    <w:rsid w:val="008B7CE0"/>
    <w:rsid w:val="008C28EC"/>
    <w:rsid w:val="008C3EAF"/>
    <w:rsid w:val="008C5210"/>
    <w:rsid w:val="008C6FB1"/>
    <w:rsid w:val="008D13A6"/>
    <w:rsid w:val="008D187D"/>
    <w:rsid w:val="008D18D9"/>
    <w:rsid w:val="008D1CB0"/>
    <w:rsid w:val="008D2286"/>
    <w:rsid w:val="008D2AB1"/>
    <w:rsid w:val="008D48A0"/>
    <w:rsid w:val="008E1816"/>
    <w:rsid w:val="008E1CE2"/>
    <w:rsid w:val="008E2D9D"/>
    <w:rsid w:val="008E409F"/>
    <w:rsid w:val="008E4742"/>
    <w:rsid w:val="008E4783"/>
    <w:rsid w:val="008E4C67"/>
    <w:rsid w:val="008F062A"/>
    <w:rsid w:val="008F3F05"/>
    <w:rsid w:val="008F424E"/>
    <w:rsid w:val="008F5D57"/>
    <w:rsid w:val="00903562"/>
    <w:rsid w:val="00903E51"/>
    <w:rsid w:val="00911C30"/>
    <w:rsid w:val="00913DAF"/>
    <w:rsid w:val="009161AB"/>
    <w:rsid w:val="009201AC"/>
    <w:rsid w:val="0092093C"/>
    <w:rsid w:val="00920D9F"/>
    <w:rsid w:val="00921AA8"/>
    <w:rsid w:val="0092321E"/>
    <w:rsid w:val="00923B01"/>
    <w:rsid w:val="00924FBE"/>
    <w:rsid w:val="00926953"/>
    <w:rsid w:val="00927680"/>
    <w:rsid w:val="0093143B"/>
    <w:rsid w:val="0093310F"/>
    <w:rsid w:val="00936CEC"/>
    <w:rsid w:val="009376D1"/>
    <w:rsid w:val="00940707"/>
    <w:rsid w:val="0094071D"/>
    <w:rsid w:val="009428DE"/>
    <w:rsid w:val="00944DFE"/>
    <w:rsid w:val="00946987"/>
    <w:rsid w:val="0095194C"/>
    <w:rsid w:val="00952557"/>
    <w:rsid w:val="009541AC"/>
    <w:rsid w:val="0095460A"/>
    <w:rsid w:val="00955922"/>
    <w:rsid w:val="00955E67"/>
    <w:rsid w:val="00961571"/>
    <w:rsid w:val="00961764"/>
    <w:rsid w:val="009618BE"/>
    <w:rsid w:val="00964A48"/>
    <w:rsid w:val="00967445"/>
    <w:rsid w:val="00970A4D"/>
    <w:rsid w:val="00971E15"/>
    <w:rsid w:val="00971FD4"/>
    <w:rsid w:val="0097243E"/>
    <w:rsid w:val="009727E1"/>
    <w:rsid w:val="00974BA9"/>
    <w:rsid w:val="00975531"/>
    <w:rsid w:val="009766C1"/>
    <w:rsid w:val="00976B36"/>
    <w:rsid w:val="0098204B"/>
    <w:rsid w:val="0098364D"/>
    <w:rsid w:val="00983B5B"/>
    <w:rsid w:val="00984A9A"/>
    <w:rsid w:val="009853C2"/>
    <w:rsid w:val="00985632"/>
    <w:rsid w:val="00986E8A"/>
    <w:rsid w:val="00990243"/>
    <w:rsid w:val="00990750"/>
    <w:rsid w:val="0099302B"/>
    <w:rsid w:val="00994FC8"/>
    <w:rsid w:val="009965A2"/>
    <w:rsid w:val="00996834"/>
    <w:rsid w:val="009969D8"/>
    <w:rsid w:val="00997EF8"/>
    <w:rsid w:val="009A053C"/>
    <w:rsid w:val="009A1D60"/>
    <w:rsid w:val="009A3271"/>
    <w:rsid w:val="009A45A3"/>
    <w:rsid w:val="009A6A67"/>
    <w:rsid w:val="009A75B1"/>
    <w:rsid w:val="009B029E"/>
    <w:rsid w:val="009B0E25"/>
    <w:rsid w:val="009B2656"/>
    <w:rsid w:val="009B2F32"/>
    <w:rsid w:val="009B7D55"/>
    <w:rsid w:val="009C04E6"/>
    <w:rsid w:val="009C3407"/>
    <w:rsid w:val="009C3B82"/>
    <w:rsid w:val="009C43DA"/>
    <w:rsid w:val="009C61AF"/>
    <w:rsid w:val="009D184E"/>
    <w:rsid w:val="009D3C60"/>
    <w:rsid w:val="009D506F"/>
    <w:rsid w:val="009D5363"/>
    <w:rsid w:val="009D6D17"/>
    <w:rsid w:val="009E0074"/>
    <w:rsid w:val="009E02B3"/>
    <w:rsid w:val="009E16F2"/>
    <w:rsid w:val="009E1A1B"/>
    <w:rsid w:val="009E278C"/>
    <w:rsid w:val="009E653C"/>
    <w:rsid w:val="009F2CAC"/>
    <w:rsid w:val="009F4A0C"/>
    <w:rsid w:val="009F56D0"/>
    <w:rsid w:val="009F56E9"/>
    <w:rsid w:val="009F5781"/>
    <w:rsid w:val="009F683B"/>
    <w:rsid w:val="009F7B6C"/>
    <w:rsid w:val="00A011FB"/>
    <w:rsid w:val="00A02560"/>
    <w:rsid w:val="00A02598"/>
    <w:rsid w:val="00A04D4D"/>
    <w:rsid w:val="00A06E2A"/>
    <w:rsid w:val="00A079A4"/>
    <w:rsid w:val="00A079D6"/>
    <w:rsid w:val="00A129A6"/>
    <w:rsid w:val="00A15BCE"/>
    <w:rsid w:val="00A15F11"/>
    <w:rsid w:val="00A1722D"/>
    <w:rsid w:val="00A17656"/>
    <w:rsid w:val="00A1775E"/>
    <w:rsid w:val="00A214BD"/>
    <w:rsid w:val="00A220C3"/>
    <w:rsid w:val="00A27AE4"/>
    <w:rsid w:val="00A30BDC"/>
    <w:rsid w:val="00A322FE"/>
    <w:rsid w:val="00A3230F"/>
    <w:rsid w:val="00A326F9"/>
    <w:rsid w:val="00A3312B"/>
    <w:rsid w:val="00A33B53"/>
    <w:rsid w:val="00A35723"/>
    <w:rsid w:val="00A35C5C"/>
    <w:rsid w:val="00A363B3"/>
    <w:rsid w:val="00A364FF"/>
    <w:rsid w:val="00A37349"/>
    <w:rsid w:val="00A37615"/>
    <w:rsid w:val="00A37EE2"/>
    <w:rsid w:val="00A403E5"/>
    <w:rsid w:val="00A5089F"/>
    <w:rsid w:val="00A52069"/>
    <w:rsid w:val="00A542E5"/>
    <w:rsid w:val="00A552D0"/>
    <w:rsid w:val="00A570DF"/>
    <w:rsid w:val="00A57B27"/>
    <w:rsid w:val="00A607E0"/>
    <w:rsid w:val="00A61DB5"/>
    <w:rsid w:val="00A624AE"/>
    <w:rsid w:val="00A62EE3"/>
    <w:rsid w:val="00A63BEB"/>
    <w:rsid w:val="00A63E4D"/>
    <w:rsid w:val="00A644E1"/>
    <w:rsid w:val="00A64CC6"/>
    <w:rsid w:val="00A66829"/>
    <w:rsid w:val="00A66ABB"/>
    <w:rsid w:val="00A71BF3"/>
    <w:rsid w:val="00A7281B"/>
    <w:rsid w:val="00A7413A"/>
    <w:rsid w:val="00A75182"/>
    <w:rsid w:val="00A75C77"/>
    <w:rsid w:val="00A77858"/>
    <w:rsid w:val="00A82559"/>
    <w:rsid w:val="00A83BF5"/>
    <w:rsid w:val="00A840CF"/>
    <w:rsid w:val="00A844CD"/>
    <w:rsid w:val="00A8493E"/>
    <w:rsid w:val="00A84F58"/>
    <w:rsid w:val="00A86248"/>
    <w:rsid w:val="00A8722E"/>
    <w:rsid w:val="00A911A3"/>
    <w:rsid w:val="00A91F42"/>
    <w:rsid w:val="00A93BB6"/>
    <w:rsid w:val="00A943E6"/>
    <w:rsid w:val="00A94669"/>
    <w:rsid w:val="00A954A9"/>
    <w:rsid w:val="00A9571F"/>
    <w:rsid w:val="00A9573A"/>
    <w:rsid w:val="00A960E7"/>
    <w:rsid w:val="00A963E3"/>
    <w:rsid w:val="00A97B3B"/>
    <w:rsid w:val="00AA14B6"/>
    <w:rsid w:val="00AA175C"/>
    <w:rsid w:val="00AA186A"/>
    <w:rsid w:val="00AA2A2F"/>
    <w:rsid w:val="00AB0817"/>
    <w:rsid w:val="00AB0DE0"/>
    <w:rsid w:val="00AB1FC8"/>
    <w:rsid w:val="00AB2B6E"/>
    <w:rsid w:val="00AB3159"/>
    <w:rsid w:val="00AB3C39"/>
    <w:rsid w:val="00AB3EDE"/>
    <w:rsid w:val="00AB42B1"/>
    <w:rsid w:val="00AB7B5F"/>
    <w:rsid w:val="00AB7B93"/>
    <w:rsid w:val="00AB7F6D"/>
    <w:rsid w:val="00AC3806"/>
    <w:rsid w:val="00AC7FDA"/>
    <w:rsid w:val="00AD069B"/>
    <w:rsid w:val="00AD0B2F"/>
    <w:rsid w:val="00AD1762"/>
    <w:rsid w:val="00AD2548"/>
    <w:rsid w:val="00AD5025"/>
    <w:rsid w:val="00AD6A3C"/>
    <w:rsid w:val="00AE1B0A"/>
    <w:rsid w:val="00AE2038"/>
    <w:rsid w:val="00AE212D"/>
    <w:rsid w:val="00AE2B31"/>
    <w:rsid w:val="00AE2FA2"/>
    <w:rsid w:val="00AE2FB4"/>
    <w:rsid w:val="00AE2FCA"/>
    <w:rsid w:val="00AE518C"/>
    <w:rsid w:val="00AE527F"/>
    <w:rsid w:val="00AE6F3F"/>
    <w:rsid w:val="00AE72D8"/>
    <w:rsid w:val="00AE76C4"/>
    <w:rsid w:val="00AF014C"/>
    <w:rsid w:val="00AF53CF"/>
    <w:rsid w:val="00AF552C"/>
    <w:rsid w:val="00AF59EE"/>
    <w:rsid w:val="00B001C9"/>
    <w:rsid w:val="00B00AE9"/>
    <w:rsid w:val="00B0190D"/>
    <w:rsid w:val="00B0282E"/>
    <w:rsid w:val="00B02F7B"/>
    <w:rsid w:val="00B04855"/>
    <w:rsid w:val="00B05D14"/>
    <w:rsid w:val="00B06D59"/>
    <w:rsid w:val="00B130FB"/>
    <w:rsid w:val="00B14B3C"/>
    <w:rsid w:val="00B164E1"/>
    <w:rsid w:val="00B16B7F"/>
    <w:rsid w:val="00B171A0"/>
    <w:rsid w:val="00B17D76"/>
    <w:rsid w:val="00B17FDF"/>
    <w:rsid w:val="00B205E7"/>
    <w:rsid w:val="00B214A4"/>
    <w:rsid w:val="00B218B8"/>
    <w:rsid w:val="00B21D77"/>
    <w:rsid w:val="00B22162"/>
    <w:rsid w:val="00B22668"/>
    <w:rsid w:val="00B22B34"/>
    <w:rsid w:val="00B230FF"/>
    <w:rsid w:val="00B239C0"/>
    <w:rsid w:val="00B27389"/>
    <w:rsid w:val="00B3047B"/>
    <w:rsid w:val="00B3444C"/>
    <w:rsid w:val="00B43F95"/>
    <w:rsid w:val="00B44F0F"/>
    <w:rsid w:val="00B45566"/>
    <w:rsid w:val="00B547FE"/>
    <w:rsid w:val="00B54AB2"/>
    <w:rsid w:val="00B55A07"/>
    <w:rsid w:val="00B567D0"/>
    <w:rsid w:val="00B60712"/>
    <w:rsid w:val="00B631E6"/>
    <w:rsid w:val="00B65AF9"/>
    <w:rsid w:val="00B70668"/>
    <w:rsid w:val="00B71962"/>
    <w:rsid w:val="00B72B2C"/>
    <w:rsid w:val="00B764EF"/>
    <w:rsid w:val="00B76BD1"/>
    <w:rsid w:val="00B816C1"/>
    <w:rsid w:val="00B81A23"/>
    <w:rsid w:val="00B81D89"/>
    <w:rsid w:val="00B82478"/>
    <w:rsid w:val="00B84E28"/>
    <w:rsid w:val="00B87C5F"/>
    <w:rsid w:val="00B87F71"/>
    <w:rsid w:val="00B909A5"/>
    <w:rsid w:val="00B93A3A"/>
    <w:rsid w:val="00B9407D"/>
    <w:rsid w:val="00B95751"/>
    <w:rsid w:val="00B96286"/>
    <w:rsid w:val="00B96946"/>
    <w:rsid w:val="00B97DB7"/>
    <w:rsid w:val="00BA3A95"/>
    <w:rsid w:val="00BA3B75"/>
    <w:rsid w:val="00BA3BF4"/>
    <w:rsid w:val="00BA4807"/>
    <w:rsid w:val="00BA4C11"/>
    <w:rsid w:val="00BA5EFF"/>
    <w:rsid w:val="00BB101A"/>
    <w:rsid w:val="00BB4247"/>
    <w:rsid w:val="00BB5798"/>
    <w:rsid w:val="00BB59C2"/>
    <w:rsid w:val="00BB626C"/>
    <w:rsid w:val="00BB62FF"/>
    <w:rsid w:val="00BB6758"/>
    <w:rsid w:val="00BB7595"/>
    <w:rsid w:val="00BC0A2F"/>
    <w:rsid w:val="00BC183F"/>
    <w:rsid w:val="00BC2011"/>
    <w:rsid w:val="00BC2A00"/>
    <w:rsid w:val="00BC2C39"/>
    <w:rsid w:val="00BC340B"/>
    <w:rsid w:val="00BC4580"/>
    <w:rsid w:val="00BC4C02"/>
    <w:rsid w:val="00BD4FA2"/>
    <w:rsid w:val="00BD6F12"/>
    <w:rsid w:val="00BD7521"/>
    <w:rsid w:val="00BE0ABD"/>
    <w:rsid w:val="00BE2195"/>
    <w:rsid w:val="00BE59EA"/>
    <w:rsid w:val="00BE622C"/>
    <w:rsid w:val="00BE67F3"/>
    <w:rsid w:val="00BE7C93"/>
    <w:rsid w:val="00BF0A7E"/>
    <w:rsid w:val="00BF180C"/>
    <w:rsid w:val="00BF4372"/>
    <w:rsid w:val="00BF6124"/>
    <w:rsid w:val="00BF7E54"/>
    <w:rsid w:val="00C008CE"/>
    <w:rsid w:val="00C01073"/>
    <w:rsid w:val="00C032BA"/>
    <w:rsid w:val="00C03AD3"/>
    <w:rsid w:val="00C044E2"/>
    <w:rsid w:val="00C0516D"/>
    <w:rsid w:val="00C0793C"/>
    <w:rsid w:val="00C1081C"/>
    <w:rsid w:val="00C1125A"/>
    <w:rsid w:val="00C114C4"/>
    <w:rsid w:val="00C129EA"/>
    <w:rsid w:val="00C133CA"/>
    <w:rsid w:val="00C13BCF"/>
    <w:rsid w:val="00C149F2"/>
    <w:rsid w:val="00C1543C"/>
    <w:rsid w:val="00C15B7A"/>
    <w:rsid w:val="00C16998"/>
    <w:rsid w:val="00C222FC"/>
    <w:rsid w:val="00C2305C"/>
    <w:rsid w:val="00C23533"/>
    <w:rsid w:val="00C2359F"/>
    <w:rsid w:val="00C25809"/>
    <w:rsid w:val="00C2676B"/>
    <w:rsid w:val="00C2780B"/>
    <w:rsid w:val="00C30110"/>
    <w:rsid w:val="00C30B43"/>
    <w:rsid w:val="00C32F30"/>
    <w:rsid w:val="00C33409"/>
    <w:rsid w:val="00C379E7"/>
    <w:rsid w:val="00C40B82"/>
    <w:rsid w:val="00C41953"/>
    <w:rsid w:val="00C43A4C"/>
    <w:rsid w:val="00C44E6A"/>
    <w:rsid w:val="00C46520"/>
    <w:rsid w:val="00C46962"/>
    <w:rsid w:val="00C50400"/>
    <w:rsid w:val="00C513F3"/>
    <w:rsid w:val="00C53433"/>
    <w:rsid w:val="00C552F1"/>
    <w:rsid w:val="00C56F35"/>
    <w:rsid w:val="00C60606"/>
    <w:rsid w:val="00C6087B"/>
    <w:rsid w:val="00C60D9B"/>
    <w:rsid w:val="00C63B19"/>
    <w:rsid w:val="00C6495F"/>
    <w:rsid w:val="00C676B8"/>
    <w:rsid w:val="00C705AF"/>
    <w:rsid w:val="00C70B02"/>
    <w:rsid w:val="00C70DC6"/>
    <w:rsid w:val="00C72E66"/>
    <w:rsid w:val="00C72E87"/>
    <w:rsid w:val="00C75132"/>
    <w:rsid w:val="00C753A3"/>
    <w:rsid w:val="00C76307"/>
    <w:rsid w:val="00C7697F"/>
    <w:rsid w:val="00C80C4C"/>
    <w:rsid w:val="00C8148F"/>
    <w:rsid w:val="00C82B61"/>
    <w:rsid w:val="00C853EA"/>
    <w:rsid w:val="00C8667E"/>
    <w:rsid w:val="00C86A48"/>
    <w:rsid w:val="00C877A5"/>
    <w:rsid w:val="00C8791F"/>
    <w:rsid w:val="00C900B2"/>
    <w:rsid w:val="00C928EF"/>
    <w:rsid w:val="00C94B72"/>
    <w:rsid w:val="00C96C86"/>
    <w:rsid w:val="00CA1E26"/>
    <w:rsid w:val="00CA23C0"/>
    <w:rsid w:val="00CA2B5B"/>
    <w:rsid w:val="00CA303D"/>
    <w:rsid w:val="00CA3ED4"/>
    <w:rsid w:val="00CA5C0C"/>
    <w:rsid w:val="00CA7FDC"/>
    <w:rsid w:val="00CB2E8A"/>
    <w:rsid w:val="00CB595D"/>
    <w:rsid w:val="00CB7187"/>
    <w:rsid w:val="00CB7199"/>
    <w:rsid w:val="00CC0669"/>
    <w:rsid w:val="00CC1DA5"/>
    <w:rsid w:val="00CC2461"/>
    <w:rsid w:val="00CC3881"/>
    <w:rsid w:val="00CC4CC1"/>
    <w:rsid w:val="00CC4D35"/>
    <w:rsid w:val="00CC711C"/>
    <w:rsid w:val="00CC769E"/>
    <w:rsid w:val="00CD04D9"/>
    <w:rsid w:val="00CD20BC"/>
    <w:rsid w:val="00CD5145"/>
    <w:rsid w:val="00CD623B"/>
    <w:rsid w:val="00CD71CB"/>
    <w:rsid w:val="00CD7DC9"/>
    <w:rsid w:val="00CE00D2"/>
    <w:rsid w:val="00CE01E6"/>
    <w:rsid w:val="00CE0436"/>
    <w:rsid w:val="00CE182C"/>
    <w:rsid w:val="00CE5450"/>
    <w:rsid w:val="00CE7F44"/>
    <w:rsid w:val="00CF03B5"/>
    <w:rsid w:val="00CF28F5"/>
    <w:rsid w:val="00CF35AF"/>
    <w:rsid w:val="00CF4F65"/>
    <w:rsid w:val="00CF51DD"/>
    <w:rsid w:val="00CF553A"/>
    <w:rsid w:val="00CF5907"/>
    <w:rsid w:val="00CF720D"/>
    <w:rsid w:val="00CF756A"/>
    <w:rsid w:val="00CF76C9"/>
    <w:rsid w:val="00D02739"/>
    <w:rsid w:val="00D02D17"/>
    <w:rsid w:val="00D049F7"/>
    <w:rsid w:val="00D0538E"/>
    <w:rsid w:val="00D066C8"/>
    <w:rsid w:val="00D078BE"/>
    <w:rsid w:val="00D1434F"/>
    <w:rsid w:val="00D14DDA"/>
    <w:rsid w:val="00D1531E"/>
    <w:rsid w:val="00D15E8F"/>
    <w:rsid w:val="00D16582"/>
    <w:rsid w:val="00D16593"/>
    <w:rsid w:val="00D17895"/>
    <w:rsid w:val="00D21FF6"/>
    <w:rsid w:val="00D23BEC"/>
    <w:rsid w:val="00D242CA"/>
    <w:rsid w:val="00D3021C"/>
    <w:rsid w:val="00D313FA"/>
    <w:rsid w:val="00D318C3"/>
    <w:rsid w:val="00D324CD"/>
    <w:rsid w:val="00D325D3"/>
    <w:rsid w:val="00D32DC3"/>
    <w:rsid w:val="00D33959"/>
    <w:rsid w:val="00D403AA"/>
    <w:rsid w:val="00D413C4"/>
    <w:rsid w:val="00D43229"/>
    <w:rsid w:val="00D442D3"/>
    <w:rsid w:val="00D45165"/>
    <w:rsid w:val="00D4662D"/>
    <w:rsid w:val="00D469E8"/>
    <w:rsid w:val="00D50F4C"/>
    <w:rsid w:val="00D514D0"/>
    <w:rsid w:val="00D51973"/>
    <w:rsid w:val="00D52E10"/>
    <w:rsid w:val="00D568FF"/>
    <w:rsid w:val="00D56ED2"/>
    <w:rsid w:val="00D574D3"/>
    <w:rsid w:val="00D60C8D"/>
    <w:rsid w:val="00D611CA"/>
    <w:rsid w:val="00D63132"/>
    <w:rsid w:val="00D63BF6"/>
    <w:rsid w:val="00D659B5"/>
    <w:rsid w:val="00D66F6A"/>
    <w:rsid w:val="00D73CFE"/>
    <w:rsid w:val="00D74A16"/>
    <w:rsid w:val="00D74BD6"/>
    <w:rsid w:val="00D75C10"/>
    <w:rsid w:val="00D75DB3"/>
    <w:rsid w:val="00D76A28"/>
    <w:rsid w:val="00D77EF9"/>
    <w:rsid w:val="00D81DB3"/>
    <w:rsid w:val="00D855A4"/>
    <w:rsid w:val="00D90F2B"/>
    <w:rsid w:val="00D92C16"/>
    <w:rsid w:val="00D94E2F"/>
    <w:rsid w:val="00D965F1"/>
    <w:rsid w:val="00D96E6D"/>
    <w:rsid w:val="00D975BF"/>
    <w:rsid w:val="00D9773D"/>
    <w:rsid w:val="00D97CD2"/>
    <w:rsid w:val="00D97DB3"/>
    <w:rsid w:val="00DA0C52"/>
    <w:rsid w:val="00DA238C"/>
    <w:rsid w:val="00DA27E6"/>
    <w:rsid w:val="00DA2CB0"/>
    <w:rsid w:val="00DA43D2"/>
    <w:rsid w:val="00DA4ED9"/>
    <w:rsid w:val="00DA5FB2"/>
    <w:rsid w:val="00DA6197"/>
    <w:rsid w:val="00DA7BB4"/>
    <w:rsid w:val="00DB00C3"/>
    <w:rsid w:val="00DB0790"/>
    <w:rsid w:val="00DB07E4"/>
    <w:rsid w:val="00DB45F7"/>
    <w:rsid w:val="00DB47B0"/>
    <w:rsid w:val="00DB595C"/>
    <w:rsid w:val="00DB62B1"/>
    <w:rsid w:val="00DB6712"/>
    <w:rsid w:val="00DC0DB9"/>
    <w:rsid w:val="00DC1305"/>
    <w:rsid w:val="00DC2B64"/>
    <w:rsid w:val="00DC2EFF"/>
    <w:rsid w:val="00DC39CC"/>
    <w:rsid w:val="00DC44A2"/>
    <w:rsid w:val="00DC67D7"/>
    <w:rsid w:val="00DD0BC7"/>
    <w:rsid w:val="00DD24F6"/>
    <w:rsid w:val="00DD2ADE"/>
    <w:rsid w:val="00DD3444"/>
    <w:rsid w:val="00DD6693"/>
    <w:rsid w:val="00DD6D9D"/>
    <w:rsid w:val="00DD76E1"/>
    <w:rsid w:val="00DD7700"/>
    <w:rsid w:val="00DE0720"/>
    <w:rsid w:val="00DE3014"/>
    <w:rsid w:val="00DE413D"/>
    <w:rsid w:val="00DE4F82"/>
    <w:rsid w:val="00DE569B"/>
    <w:rsid w:val="00DF232D"/>
    <w:rsid w:val="00DF3369"/>
    <w:rsid w:val="00DF42F8"/>
    <w:rsid w:val="00E00195"/>
    <w:rsid w:val="00E00924"/>
    <w:rsid w:val="00E00AB3"/>
    <w:rsid w:val="00E01AA2"/>
    <w:rsid w:val="00E01B1B"/>
    <w:rsid w:val="00E01E7D"/>
    <w:rsid w:val="00E029EB"/>
    <w:rsid w:val="00E02A7A"/>
    <w:rsid w:val="00E0365F"/>
    <w:rsid w:val="00E037BA"/>
    <w:rsid w:val="00E0420F"/>
    <w:rsid w:val="00E04E73"/>
    <w:rsid w:val="00E05184"/>
    <w:rsid w:val="00E0629B"/>
    <w:rsid w:val="00E11833"/>
    <w:rsid w:val="00E144E9"/>
    <w:rsid w:val="00E14EBE"/>
    <w:rsid w:val="00E164A3"/>
    <w:rsid w:val="00E17E17"/>
    <w:rsid w:val="00E2077B"/>
    <w:rsid w:val="00E208F7"/>
    <w:rsid w:val="00E238A6"/>
    <w:rsid w:val="00E25647"/>
    <w:rsid w:val="00E26235"/>
    <w:rsid w:val="00E271AE"/>
    <w:rsid w:val="00E274B9"/>
    <w:rsid w:val="00E308A4"/>
    <w:rsid w:val="00E32256"/>
    <w:rsid w:val="00E34FB3"/>
    <w:rsid w:val="00E3615D"/>
    <w:rsid w:val="00E40597"/>
    <w:rsid w:val="00E42831"/>
    <w:rsid w:val="00E42C41"/>
    <w:rsid w:val="00E4416E"/>
    <w:rsid w:val="00E44AA3"/>
    <w:rsid w:val="00E45116"/>
    <w:rsid w:val="00E47B63"/>
    <w:rsid w:val="00E50C97"/>
    <w:rsid w:val="00E50E14"/>
    <w:rsid w:val="00E5340A"/>
    <w:rsid w:val="00E53E45"/>
    <w:rsid w:val="00E555B0"/>
    <w:rsid w:val="00E568C3"/>
    <w:rsid w:val="00E615AF"/>
    <w:rsid w:val="00E6257C"/>
    <w:rsid w:val="00E62E82"/>
    <w:rsid w:val="00E646EF"/>
    <w:rsid w:val="00E6491C"/>
    <w:rsid w:val="00E64A7D"/>
    <w:rsid w:val="00E651DA"/>
    <w:rsid w:val="00E6553B"/>
    <w:rsid w:val="00E65CB6"/>
    <w:rsid w:val="00E6612B"/>
    <w:rsid w:val="00E668A8"/>
    <w:rsid w:val="00E66E9F"/>
    <w:rsid w:val="00E67BA9"/>
    <w:rsid w:val="00E71CFF"/>
    <w:rsid w:val="00E72BA1"/>
    <w:rsid w:val="00E73440"/>
    <w:rsid w:val="00E75AE8"/>
    <w:rsid w:val="00E82690"/>
    <w:rsid w:val="00E84219"/>
    <w:rsid w:val="00E84A5F"/>
    <w:rsid w:val="00E929CA"/>
    <w:rsid w:val="00E93368"/>
    <w:rsid w:val="00E93FFA"/>
    <w:rsid w:val="00E975C8"/>
    <w:rsid w:val="00E97CF6"/>
    <w:rsid w:val="00EA2FAD"/>
    <w:rsid w:val="00EA3EF4"/>
    <w:rsid w:val="00EA3FF7"/>
    <w:rsid w:val="00EA4BCA"/>
    <w:rsid w:val="00EA519A"/>
    <w:rsid w:val="00EA7923"/>
    <w:rsid w:val="00EB0DD6"/>
    <w:rsid w:val="00EB19E2"/>
    <w:rsid w:val="00EB2181"/>
    <w:rsid w:val="00EB25A3"/>
    <w:rsid w:val="00EB405C"/>
    <w:rsid w:val="00EB5A3F"/>
    <w:rsid w:val="00EB7663"/>
    <w:rsid w:val="00EC0CCB"/>
    <w:rsid w:val="00EC127C"/>
    <w:rsid w:val="00EC155D"/>
    <w:rsid w:val="00EC3EC0"/>
    <w:rsid w:val="00EC3F52"/>
    <w:rsid w:val="00EC7A95"/>
    <w:rsid w:val="00EC7B36"/>
    <w:rsid w:val="00ED16A0"/>
    <w:rsid w:val="00ED4827"/>
    <w:rsid w:val="00ED4879"/>
    <w:rsid w:val="00ED5D65"/>
    <w:rsid w:val="00ED5F07"/>
    <w:rsid w:val="00ED661A"/>
    <w:rsid w:val="00EE04D5"/>
    <w:rsid w:val="00EE162C"/>
    <w:rsid w:val="00EE4179"/>
    <w:rsid w:val="00EE585E"/>
    <w:rsid w:val="00EE6452"/>
    <w:rsid w:val="00EE7A37"/>
    <w:rsid w:val="00EF1635"/>
    <w:rsid w:val="00EF421B"/>
    <w:rsid w:val="00EF5262"/>
    <w:rsid w:val="00EF571B"/>
    <w:rsid w:val="00EF5AE1"/>
    <w:rsid w:val="00EF66D7"/>
    <w:rsid w:val="00EF7109"/>
    <w:rsid w:val="00F00F5E"/>
    <w:rsid w:val="00F0262A"/>
    <w:rsid w:val="00F038AE"/>
    <w:rsid w:val="00F04EDD"/>
    <w:rsid w:val="00F11BFD"/>
    <w:rsid w:val="00F175CE"/>
    <w:rsid w:val="00F17760"/>
    <w:rsid w:val="00F21983"/>
    <w:rsid w:val="00F21FBD"/>
    <w:rsid w:val="00F23C8D"/>
    <w:rsid w:val="00F2418D"/>
    <w:rsid w:val="00F24A25"/>
    <w:rsid w:val="00F25470"/>
    <w:rsid w:val="00F26242"/>
    <w:rsid w:val="00F269C8"/>
    <w:rsid w:val="00F309F3"/>
    <w:rsid w:val="00F3160C"/>
    <w:rsid w:val="00F31D6E"/>
    <w:rsid w:val="00F32C11"/>
    <w:rsid w:val="00F32CE4"/>
    <w:rsid w:val="00F336F8"/>
    <w:rsid w:val="00F34168"/>
    <w:rsid w:val="00F3520C"/>
    <w:rsid w:val="00F36D97"/>
    <w:rsid w:val="00F40F3E"/>
    <w:rsid w:val="00F42443"/>
    <w:rsid w:val="00F4256B"/>
    <w:rsid w:val="00F464B8"/>
    <w:rsid w:val="00F471E6"/>
    <w:rsid w:val="00F50039"/>
    <w:rsid w:val="00F51367"/>
    <w:rsid w:val="00F51817"/>
    <w:rsid w:val="00F54C95"/>
    <w:rsid w:val="00F602E4"/>
    <w:rsid w:val="00F60478"/>
    <w:rsid w:val="00F6097E"/>
    <w:rsid w:val="00F6205D"/>
    <w:rsid w:val="00F64C03"/>
    <w:rsid w:val="00F65052"/>
    <w:rsid w:val="00F66CCC"/>
    <w:rsid w:val="00F67CF1"/>
    <w:rsid w:val="00F7057C"/>
    <w:rsid w:val="00F720AF"/>
    <w:rsid w:val="00F72518"/>
    <w:rsid w:val="00F7675D"/>
    <w:rsid w:val="00F80074"/>
    <w:rsid w:val="00F83189"/>
    <w:rsid w:val="00F85785"/>
    <w:rsid w:val="00F90BCF"/>
    <w:rsid w:val="00F931AE"/>
    <w:rsid w:val="00F9481B"/>
    <w:rsid w:val="00F95306"/>
    <w:rsid w:val="00F95C2A"/>
    <w:rsid w:val="00F97B6E"/>
    <w:rsid w:val="00FA046D"/>
    <w:rsid w:val="00FA0546"/>
    <w:rsid w:val="00FA0A08"/>
    <w:rsid w:val="00FA1CC7"/>
    <w:rsid w:val="00FA218C"/>
    <w:rsid w:val="00FA4C63"/>
    <w:rsid w:val="00FA4D5B"/>
    <w:rsid w:val="00FA5FF8"/>
    <w:rsid w:val="00FA6D80"/>
    <w:rsid w:val="00FB1F35"/>
    <w:rsid w:val="00FB2069"/>
    <w:rsid w:val="00FB3AA1"/>
    <w:rsid w:val="00FB43D0"/>
    <w:rsid w:val="00FB65B4"/>
    <w:rsid w:val="00FB7FA8"/>
    <w:rsid w:val="00FC06E5"/>
    <w:rsid w:val="00FC3DA5"/>
    <w:rsid w:val="00FC4AA3"/>
    <w:rsid w:val="00FC4DEC"/>
    <w:rsid w:val="00FD1082"/>
    <w:rsid w:val="00FD2A26"/>
    <w:rsid w:val="00FD6C22"/>
    <w:rsid w:val="00FE3385"/>
    <w:rsid w:val="00FE349A"/>
    <w:rsid w:val="00FE4FB1"/>
    <w:rsid w:val="00FE5C09"/>
    <w:rsid w:val="00FE78BB"/>
    <w:rsid w:val="00FF0B72"/>
    <w:rsid w:val="00FF1BB2"/>
    <w:rsid w:val="00FF1BC8"/>
    <w:rsid w:val="00FF4580"/>
    <w:rsid w:val="00FF4ED8"/>
    <w:rsid w:val="00FF5547"/>
    <w:rsid w:val="00FF794B"/>
    <w:rsid w:val="01D05706"/>
    <w:rsid w:val="026D3600"/>
    <w:rsid w:val="065F3486"/>
    <w:rsid w:val="078F0773"/>
    <w:rsid w:val="096A5F30"/>
    <w:rsid w:val="0A990FCB"/>
    <w:rsid w:val="0B984D92"/>
    <w:rsid w:val="0E31214E"/>
    <w:rsid w:val="0E333948"/>
    <w:rsid w:val="101C207C"/>
    <w:rsid w:val="10A25C10"/>
    <w:rsid w:val="10F56BC3"/>
    <w:rsid w:val="11006998"/>
    <w:rsid w:val="13C8480D"/>
    <w:rsid w:val="1BC911B8"/>
    <w:rsid w:val="1BD152C9"/>
    <w:rsid w:val="1E735B3F"/>
    <w:rsid w:val="24814940"/>
    <w:rsid w:val="24C967BF"/>
    <w:rsid w:val="26A53E09"/>
    <w:rsid w:val="26BB7C2A"/>
    <w:rsid w:val="2819713C"/>
    <w:rsid w:val="2AE568ED"/>
    <w:rsid w:val="2B4C5B21"/>
    <w:rsid w:val="2BCF3FD9"/>
    <w:rsid w:val="2BF670B4"/>
    <w:rsid w:val="2CD81AFD"/>
    <w:rsid w:val="2DDD1D98"/>
    <w:rsid w:val="304A0431"/>
    <w:rsid w:val="308F799A"/>
    <w:rsid w:val="30CA07D5"/>
    <w:rsid w:val="31395408"/>
    <w:rsid w:val="336741CD"/>
    <w:rsid w:val="33E876FD"/>
    <w:rsid w:val="360E3090"/>
    <w:rsid w:val="370A31B0"/>
    <w:rsid w:val="38175CA4"/>
    <w:rsid w:val="3D86544B"/>
    <w:rsid w:val="3DA76A60"/>
    <w:rsid w:val="3EF40857"/>
    <w:rsid w:val="41360B09"/>
    <w:rsid w:val="4295303E"/>
    <w:rsid w:val="43452309"/>
    <w:rsid w:val="43BE4140"/>
    <w:rsid w:val="448871F9"/>
    <w:rsid w:val="457F7CFB"/>
    <w:rsid w:val="45F142A1"/>
    <w:rsid w:val="471F6572"/>
    <w:rsid w:val="48044449"/>
    <w:rsid w:val="4A717931"/>
    <w:rsid w:val="4AC544BB"/>
    <w:rsid w:val="4C0118B3"/>
    <w:rsid w:val="4C1B6F18"/>
    <w:rsid w:val="4EAA6D69"/>
    <w:rsid w:val="4F9E159E"/>
    <w:rsid w:val="51680B10"/>
    <w:rsid w:val="53662D79"/>
    <w:rsid w:val="57481BDF"/>
    <w:rsid w:val="58A46EE1"/>
    <w:rsid w:val="5C970444"/>
    <w:rsid w:val="5D805774"/>
    <w:rsid w:val="5DCF7D3C"/>
    <w:rsid w:val="60E27227"/>
    <w:rsid w:val="623563AE"/>
    <w:rsid w:val="624359B5"/>
    <w:rsid w:val="67482A17"/>
    <w:rsid w:val="679E7383"/>
    <w:rsid w:val="6839418E"/>
    <w:rsid w:val="696C7A03"/>
    <w:rsid w:val="6DA1541B"/>
    <w:rsid w:val="6E5A6973"/>
    <w:rsid w:val="6E885915"/>
    <w:rsid w:val="72376BF2"/>
    <w:rsid w:val="73E65B4E"/>
    <w:rsid w:val="750C0FAC"/>
    <w:rsid w:val="75F41F37"/>
    <w:rsid w:val="78BC121E"/>
    <w:rsid w:val="7AC55422"/>
    <w:rsid w:val="7BFD7BE0"/>
    <w:rsid w:val="7C1E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6C5B4F"/>
  <w15:docId w15:val="{BEF544BB-DB50-42AA-92BA-48BB57E9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qFormat="1"/>
    <w:lsdException w:name="toc 2" w:semiHidden="1" w:uiPriority="1" w:qFormat="1"/>
    <w:lsdException w:name="toc 3" w:semiHidden="1" w:uiPriority="1" w:unhideWhenUsed="1" w:qFormat="1"/>
    <w:lsdException w:name="toc 4" w:semiHidden="1" w:uiPriority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4ED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674ED"/>
    <w:pPr>
      <w:widowControl w:val="0"/>
      <w:autoSpaceDE w:val="0"/>
      <w:autoSpaceDN w:val="0"/>
      <w:spacing w:before="64" w:after="0" w:line="284" w:lineRule="exact"/>
      <w:ind w:left="1351" w:right="1338"/>
      <w:jc w:val="center"/>
      <w:outlineLvl w:val="0"/>
    </w:pPr>
    <w:rPr>
      <w:rFonts w:ascii="PragmaticaC" w:eastAsia="PragmaticaC" w:hAnsi="PragmaticaC" w:cs="PragmaticaC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8674ED"/>
    <w:pPr>
      <w:widowControl w:val="0"/>
      <w:autoSpaceDE w:val="0"/>
      <w:autoSpaceDN w:val="0"/>
      <w:spacing w:after="0" w:line="240" w:lineRule="auto"/>
      <w:ind w:left="1351"/>
      <w:jc w:val="center"/>
      <w:outlineLvl w:val="1"/>
    </w:pPr>
    <w:rPr>
      <w:rFonts w:ascii="PragmaticaC" w:eastAsia="PragmaticaC" w:hAnsi="PragmaticaC" w:cs="PragmaticaC"/>
      <w:sz w:val="24"/>
      <w:szCs w:val="24"/>
    </w:rPr>
  </w:style>
  <w:style w:type="paragraph" w:styleId="3">
    <w:name w:val="heading 3"/>
    <w:basedOn w:val="a"/>
    <w:link w:val="30"/>
    <w:uiPriority w:val="1"/>
    <w:qFormat/>
    <w:rsid w:val="008674ED"/>
    <w:pPr>
      <w:widowControl w:val="0"/>
      <w:autoSpaceDE w:val="0"/>
      <w:autoSpaceDN w:val="0"/>
      <w:spacing w:after="0" w:line="240" w:lineRule="auto"/>
      <w:ind w:left="457"/>
      <w:jc w:val="both"/>
      <w:outlineLvl w:val="2"/>
    </w:pPr>
    <w:rPr>
      <w:rFonts w:ascii="NewtonCSanPin" w:eastAsia="NewtonCSanPin" w:hAnsi="NewtonCSanPin" w:cs="NewtonCSanPin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8674ED"/>
    <w:pPr>
      <w:widowControl w:val="0"/>
      <w:autoSpaceDE w:val="0"/>
      <w:autoSpaceDN w:val="0"/>
      <w:spacing w:after="0" w:line="240" w:lineRule="auto"/>
      <w:ind w:left="457"/>
      <w:jc w:val="both"/>
      <w:outlineLvl w:val="3"/>
    </w:pPr>
    <w:rPr>
      <w:rFonts w:ascii="NewtonCSanPin" w:eastAsia="NewtonCSanPin" w:hAnsi="NewtonCSanPin" w:cs="NewtonCSanPin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1"/>
    <w:qFormat/>
    <w:rsid w:val="008674ED"/>
    <w:pPr>
      <w:keepNext/>
      <w:keepLines/>
      <w:spacing w:before="40" w:after="0"/>
      <w:outlineLvl w:val="4"/>
    </w:pPr>
    <w:rPr>
      <w:rFonts w:ascii="Calibri Light" w:eastAsia="DengXian Light" w:hAnsi="Calibri Light"/>
      <w:color w:val="2E75B5"/>
    </w:rPr>
  </w:style>
  <w:style w:type="paragraph" w:styleId="6">
    <w:name w:val="heading 6"/>
    <w:basedOn w:val="a"/>
    <w:next w:val="a"/>
    <w:link w:val="60"/>
    <w:uiPriority w:val="9"/>
    <w:qFormat/>
    <w:rsid w:val="008674ED"/>
    <w:pPr>
      <w:keepNext/>
      <w:keepLines/>
      <w:spacing w:before="40" w:after="0"/>
      <w:outlineLvl w:val="5"/>
    </w:pPr>
    <w:rPr>
      <w:rFonts w:ascii="Calibri Light" w:eastAsia="DengXian Light" w:hAnsi="Calibri Light"/>
      <w:color w:val="1F4E7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rsid w:val="008674ED"/>
    <w:rPr>
      <w:rFonts w:ascii="PragmaticaC" w:eastAsia="PragmaticaC" w:hAnsi="PragmaticaC" w:cs="PragmaticaC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rsid w:val="008674ED"/>
    <w:rPr>
      <w:rFonts w:ascii="PragmaticaC" w:eastAsia="PragmaticaC" w:hAnsi="PragmaticaC" w:cs="PragmaticaC"/>
      <w:sz w:val="24"/>
      <w:szCs w:val="24"/>
    </w:rPr>
  </w:style>
  <w:style w:type="character" w:customStyle="1" w:styleId="30">
    <w:name w:val="Заголовок 3 Знак"/>
    <w:link w:val="3"/>
    <w:uiPriority w:val="1"/>
    <w:rsid w:val="008674ED"/>
    <w:rPr>
      <w:rFonts w:ascii="NewtonCSanPin" w:eastAsia="NewtonCSanPin" w:hAnsi="NewtonCSanPin" w:cs="NewtonCSanPin"/>
      <w:b/>
      <w:bCs/>
      <w:sz w:val="20"/>
      <w:szCs w:val="20"/>
    </w:rPr>
  </w:style>
  <w:style w:type="character" w:customStyle="1" w:styleId="40">
    <w:name w:val="Заголовок 4 Знак"/>
    <w:link w:val="4"/>
    <w:uiPriority w:val="1"/>
    <w:rsid w:val="008674ED"/>
    <w:rPr>
      <w:rFonts w:ascii="NewtonCSanPin" w:eastAsia="NewtonCSanPin" w:hAnsi="NewtonCSanPin" w:cs="NewtonCSanPin"/>
      <w:b/>
      <w:bCs/>
      <w:i/>
      <w:iCs/>
      <w:sz w:val="20"/>
      <w:szCs w:val="20"/>
    </w:rPr>
  </w:style>
  <w:style w:type="character" w:customStyle="1" w:styleId="50">
    <w:name w:val="Заголовок 5 Знак"/>
    <w:link w:val="5"/>
    <w:uiPriority w:val="1"/>
    <w:rsid w:val="008674ED"/>
    <w:rPr>
      <w:rFonts w:ascii="Calibri Light" w:eastAsia="DengXian Light" w:hAnsi="Calibri Light" w:cs="Times New Roman"/>
      <w:color w:val="2E75B5"/>
    </w:rPr>
  </w:style>
  <w:style w:type="character" w:customStyle="1" w:styleId="60">
    <w:name w:val="Заголовок 6 Знак"/>
    <w:link w:val="6"/>
    <w:uiPriority w:val="9"/>
    <w:rsid w:val="008674ED"/>
    <w:rPr>
      <w:rFonts w:ascii="Calibri Light" w:eastAsia="DengXian Light" w:hAnsi="Calibri Light" w:cs="Times New Roman"/>
      <w:color w:val="1F4E79"/>
    </w:rPr>
  </w:style>
  <w:style w:type="character" w:styleId="a3">
    <w:name w:val="footnote reference"/>
    <w:semiHidden/>
    <w:rsid w:val="008674ED"/>
    <w:rPr>
      <w:vertAlign w:val="superscript"/>
    </w:rPr>
  </w:style>
  <w:style w:type="character" w:styleId="a4">
    <w:name w:val="annotation reference"/>
    <w:uiPriority w:val="99"/>
    <w:unhideWhenUsed/>
    <w:qFormat/>
    <w:rsid w:val="008674ED"/>
    <w:rPr>
      <w:sz w:val="16"/>
      <w:szCs w:val="16"/>
    </w:rPr>
  </w:style>
  <w:style w:type="character" w:styleId="a5">
    <w:name w:val="endnote reference"/>
    <w:uiPriority w:val="99"/>
    <w:unhideWhenUsed/>
    <w:rsid w:val="008674ED"/>
    <w:rPr>
      <w:vertAlign w:val="superscript"/>
    </w:rPr>
  </w:style>
  <w:style w:type="character" w:styleId="a6">
    <w:name w:val="Hyperlink"/>
    <w:uiPriority w:val="99"/>
    <w:unhideWhenUsed/>
    <w:rsid w:val="008674ED"/>
    <w:rPr>
      <w:color w:val="0563C1"/>
      <w:u w:val="single"/>
    </w:rPr>
  </w:style>
  <w:style w:type="paragraph" w:styleId="a7">
    <w:name w:val="Balloon Text"/>
    <w:basedOn w:val="a"/>
    <w:link w:val="a8"/>
    <w:uiPriority w:val="99"/>
    <w:unhideWhenUsed/>
    <w:qFormat/>
    <w:rsid w:val="00867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8674ED"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rsid w:val="008674ED"/>
    <w:pPr>
      <w:suppressAutoHyphens/>
      <w:spacing w:after="120" w:line="480" w:lineRule="auto"/>
      <w:ind w:firstLine="567"/>
    </w:pPr>
    <w:rPr>
      <w:rFonts w:cs="Calibri"/>
      <w:lang w:eastAsia="ar-SA"/>
    </w:rPr>
  </w:style>
  <w:style w:type="character" w:customStyle="1" w:styleId="22">
    <w:name w:val="Основной текст 2 Знак"/>
    <w:link w:val="21"/>
    <w:rsid w:val="008674ED"/>
    <w:rPr>
      <w:rFonts w:ascii="Calibri" w:eastAsia="Calibri" w:hAnsi="Calibri" w:cs="Calibri"/>
      <w:lang w:eastAsia="ar-SA"/>
    </w:rPr>
  </w:style>
  <w:style w:type="paragraph" w:styleId="a9">
    <w:name w:val="endnote text"/>
    <w:basedOn w:val="a"/>
    <w:link w:val="aa"/>
    <w:uiPriority w:val="99"/>
    <w:unhideWhenUsed/>
    <w:rsid w:val="008674ED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rsid w:val="008674ED"/>
    <w:rPr>
      <w:sz w:val="20"/>
      <w:szCs w:val="20"/>
    </w:rPr>
  </w:style>
  <w:style w:type="paragraph" w:styleId="ab">
    <w:name w:val="annotation text"/>
    <w:basedOn w:val="a"/>
    <w:link w:val="ac"/>
    <w:uiPriority w:val="99"/>
    <w:unhideWhenUsed/>
    <w:qFormat/>
    <w:rsid w:val="008674ED"/>
    <w:pPr>
      <w:spacing w:after="200" w:line="240" w:lineRule="auto"/>
    </w:pPr>
    <w:rPr>
      <w:rFonts w:cs="Calibri"/>
      <w:color w:val="000000"/>
      <w:sz w:val="20"/>
      <w:szCs w:val="20"/>
      <w:lang w:eastAsia="ru-RU"/>
    </w:rPr>
  </w:style>
  <w:style w:type="character" w:customStyle="1" w:styleId="ac">
    <w:name w:val="Текст примечания Знак"/>
    <w:link w:val="ab"/>
    <w:uiPriority w:val="99"/>
    <w:semiHidden/>
    <w:qFormat/>
    <w:rsid w:val="008674ED"/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unhideWhenUsed/>
    <w:rsid w:val="008674ED"/>
    <w:pPr>
      <w:spacing w:after="160"/>
    </w:pPr>
    <w:rPr>
      <w:rFonts w:cs="Times New Roman"/>
      <w:b/>
      <w:bCs/>
      <w:color w:val="auto"/>
      <w:lang w:eastAsia="en-US"/>
    </w:rPr>
  </w:style>
  <w:style w:type="character" w:customStyle="1" w:styleId="ae">
    <w:name w:val="Тема примечания Знак"/>
    <w:link w:val="ad"/>
    <w:uiPriority w:val="99"/>
    <w:semiHidden/>
    <w:rsid w:val="008674ED"/>
    <w:rPr>
      <w:rFonts w:ascii="Calibri" w:eastAsia="Calibri" w:hAnsi="Calibri" w:cs="Calibri"/>
      <w:b/>
      <w:bCs/>
      <w:color w:val="000000"/>
      <w:sz w:val="20"/>
      <w:szCs w:val="20"/>
      <w:lang w:eastAsia="ru-RU"/>
    </w:rPr>
  </w:style>
  <w:style w:type="paragraph" w:styleId="af">
    <w:name w:val="footnote text"/>
    <w:aliases w:val="Знак,Body Text Indent"/>
    <w:basedOn w:val="a"/>
    <w:link w:val="af0"/>
    <w:rsid w:val="008674E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aliases w:val="Знак Знак,Body Text Indent Знак"/>
    <w:link w:val="af"/>
    <w:rsid w:val="00867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8674E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NewtonCSanPin" w:eastAsia="NewtonCSanPin" w:hAnsi="NewtonCSanPin" w:cs="NewtonCSanPin"/>
    </w:rPr>
  </w:style>
  <w:style w:type="character" w:customStyle="1" w:styleId="af2">
    <w:name w:val="Верхний колонтитул Знак"/>
    <w:link w:val="af1"/>
    <w:uiPriority w:val="99"/>
    <w:rsid w:val="008674ED"/>
    <w:rPr>
      <w:rFonts w:ascii="NewtonCSanPin" w:eastAsia="NewtonCSanPin" w:hAnsi="NewtonCSanPin" w:cs="NewtonCSanPin"/>
    </w:rPr>
  </w:style>
  <w:style w:type="paragraph" w:styleId="af3">
    <w:name w:val="Body Text"/>
    <w:basedOn w:val="a"/>
    <w:link w:val="af4"/>
    <w:uiPriority w:val="99"/>
    <w:qFormat/>
    <w:rsid w:val="008674ED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4">
    <w:name w:val="Основной текст Знак"/>
    <w:link w:val="af3"/>
    <w:uiPriority w:val="99"/>
    <w:qFormat/>
    <w:rsid w:val="008674ED"/>
    <w:rPr>
      <w:rFonts w:ascii="Times New Roman" w:eastAsia="Times New Roman" w:hAnsi="Times New Roman" w:cs="Times New Roman"/>
      <w:sz w:val="20"/>
      <w:szCs w:val="20"/>
    </w:rPr>
  </w:style>
  <w:style w:type="paragraph" w:styleId="11">
    <w:name w:val="toc 1"/>
    <w:basedOn w:val="a"/>
    <w:uiPriority w:val="1"/>
    <w:qFormat/>
    <w:rsid w:val="008674ED"/>
    <w:pPr>
      <w:widowControl w:val="0"/>
      <w:autoSpaceDE w:val="0"/>
      <w:autoSpaceDN w:val="0"/>
      <w:spacing w:before="114" w:after="0" w:line="236" w:lineRule="exact"/>
      <w:ind w:left="117"/>
    </w:pPr>
    <w:rPr>
      <w:rFonts w:ascii="NewtonCSanPin" w:eastAsia="NewtonCSanPin" w:hAnsi="NewtonCSanPin" w:cs="NewtonCSanPin"/>
      <w:b/>
      <w:bCs/>
      <w:sz w:val="20"/>
      <w:szCs w:val="20"/>
    </w:rPr>
  </w:style>
  <w:style w:type="paragraph" w:styleId="31">
    <w:name w:val="toc 3"/>
    <w:basedOn w:val="a"/>
    <w:next w:val="a"/>
    <w:uiPriority w:val="1"/>
    <w:unhideWhenUsed/>
    <w:qFormat/>
    <w:rsid w:val="008674ED"/>
    <w:pPr>
      <w:spacing w:after="100"/>
      <w:ind w:left="440"/>
    </w:pPr>
  </w:style>
  <w:style w:type="paragraph" w:styleId="23">
    <w:name w:val="toc 2"/>
    <w:basedOn w:val="a"/>
    <w:uiPriority w:val="1"/>
    <w:qFormat/>
    <w:rsid w:val="008674ED"/>
    <w:pPr>
      <w:widowControl w:val="0"/>
      <w:autoSpaceDE w:val="0"/>
      <w:autoSpaceDN w:val="0"/>
      <w:spacing w:after="0" w:line="232" w:lineRule="exact"/>
      <w:ind w:left="457"/>
    </w:pPr>
    <w:rPr>
      <w:rFonts w:ascii="NewtonCSanPin" w:eastAsia="NewtonCSanPin" w:hAnsi="NewtonCSanPin" w:cs="NewtonCSanPin"/>
      <w:sz w:val="20"/>
      <w:szCs w:val="20"/>
    </w:rPr>
  </w:style>
  <w:style w:type="paragraph" w:styleId="41">
    <w:name w:val="toc 4"/>
    <w:basedOn w:val="a"/>
    <w:uiPriority w:val="1"/>
    <w:qFormat/>
    <w:rsid w:val="008674ED"/>
    <w:pPr>
      <w:widowControl w:val="0"/>
      <w:autoSpaceDE w:val="0"/>
      <w:autoSpaceDN w:val="0"/>
      <w:spacing w:before="1" w:after="0" w:line="240" w:lineRule="auto"/>
      <w:ind w:left="1474"/>
    </w:pPr>
    <w:rPr>
      <w:rFonts w:ascii="NewtonCSanPin" w:eastAsia="NewtonCSanPin" w:hAnsi="NewtonCSanPin" w:cs="NewtonCSanPin"/>
      <w:sz w:val="20"/>
      <w:szCs w:val="20"/>
    </w:rPr>
  </w:style>
  <w:style w:type="paragraph" w:styleId="af5">
    <w:name w:val="Body Text Indent"/>
    <w:basedOn w:val="a"/>
    <w:link w:val="af6"/>
    <w:uiPriority w:val="99"/>
    <w:unhideWhenUsed/>
    <w:rsid w:val="008674ED"/>
    <w:pPr>
      <w:spacing w:after="120" w:line="276" w:lineRule="auto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8674ED"/>
  </w:style>
  <w:style w:type="paragraph" w:styleId="af7">
    <w:name w:val="Title"/>
    <w:basedOn w:val="a"/>
    <w:link w:val="af8"/>
    <w:uiPriority w:val="1"/>
    <w:qFormat/>
    <w:rsid w:val="008674ED"/>
    <w:pPr>
      <w:widowControl w:val="0"/>
      <w:autoSpaceDE w:val="0"/>
      <w:autoSpaceDN w:val="0"/>
      <w:spacing w:after="0" w:line="441" w:lineRule="exact"/>
      <w:ind w:left="693"/>
    </w:pPr>
    <w:rPr>
      <w:rFonts w:ascii="Arial" w:eastAsia="Arial" w:hAnsi="Arial" w:cs="Arial"/>
      <w:sz w:val="46"/>
      <w:szCs w:val="46"/>
    </w:rPr>
  </w:style>
  <w:style w:type="character" w:customStyle="1" w:styleId="af8">
    <w:name w:val="Заголовок Знак"/>
    <w:link w:val="af7"/>
    <w:uiPriority w:val="1"/>
    <w:rsid w:val="008674ED"/>
    <w:rPr>
      <w:rFonts w:ascii="Arial" w:eastAsia="Arial" w:hAnsi="Arial" w:cs="Arial"/>
      <w:sz w:val="46"/>
      <w:szCs w:val="46"/>
    </w:rPr>
  </w:style>
  <w:style w:type="paragraph" w:styleId="af9">
    <w:name w:val="footer"/>
    <w:basedOn w:val="a"/>
    <w:link w:val="afa"/>
    <w:uiPriority w:val="99"/>
    <w:unhideWhenUsed/>
    <w:rsid w:val="008674E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NewtonCSanPin" w:eastAsia="NewtonCSanPin" w:hAnsi="NewtonCSanPin" w:cs="NewtonCSanPin"/>
    </w:rPr>
  </w:style>
  <w:style w:type="character" w:customStyle="1" w:styleId="afa">
    <w:name w:val="Нижний колонтитул Знак"/>
    <w:link w:val="af9"/>
    <w:uiPriority w:val="99"/>
    <w:rsid w:val="008674ED"/>
    <w:rPr>
      <w:rFonts w:ascii="NewtonCSanPin" w:eastAsia="NewtonCSanPin" w:hAnsi="NewtonCSanPin" w:cs="NewtonCSanPin"/>
    </w:rPr>
  </w:style>
  <w:style w:type="paragraph" w:styleId="afb">
    <w:name w:val="Normal (Web)"/>
    <w:basedOn w:val="a"/>
    <w:uiPriority w:val="99"/>
    <w:rsid w:val="008674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8674ED"/>
    <w:pPr>
      <w:spacing w:after="120" w:line="480" w:lineRule="auto"/>
      <w:ind w:left="283"/>
    </w:pPr>
    <w:rPr>
      <w:rFonts w:cs="Calibri"/>
      <w:lang w:eastAsia="ru-RU"/>
    </w:rPr>
  </w:style>
  <w:style w:type="character" w:customStyle="1" w:styleId="25">
    <w:name w:val="Основной текст с отступом 2 Знак"/>
    <w:link w:val="24"/>
    <w:uiPriority w:val="99"/>
    <w:rsid w:val="008674ED"/>
    <w:rPr>
      <w:rFonts w:ascii="Calibri" w:eastAsia="Calibri" w:hAnsi="Calibri" w:cs="Calibri"/>
      <w:lang w:eastAsia="ru-RU"/>
    </w:rPr>
  </w:style>
  <w:style w:type="table" w:styleId="afc">
    <w:name w:val="Table Grid"/>
    <w:basedOn w:val="a1"/>
    <w:uiPriority w:val="59"/>
    <w:rsid w:val="008674E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сновной"/>
    <w:basedOn w:val="a"/>
    <w:link w:val="afe"/>
    <w:qFormat/>
    <w:rsid w:val="008674E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e">
    <w:name w:val="Основной Знак"/>
    <w:link w:val="afd"/>
    <w:qFormat/>
    <w:rsid w:val="008674ED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FontStyle18">
    <w:name w:val="Font Style18"/>
    <w:qFormat/>
    <w:rsid w:val="008674ED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qFormat/>
    <w:rsid w:val="008674ED"/>
    <w:pPr>
      <w:widowControl w:val="0"/>
      <w:autoSpaceDE w:val="0"/>
      <w:autoSpaceDN w:val="0"/>
      <w:adjustRightInd w:val="0"/>
      <w:spacing w:after="0" w:line="275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8674ED"/>
    <w:pPr>
      <w:widowControl w:val="0"/>
      <w:autoSpaceDE w:val="0"/>
      <w:autoSpaceDN w:val="0"/>
      <w:adjustRightInd w:val="0"/>
      <w:spacing w:after="0" w:line="413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">
    <w:name w:val="List Paragraph"/>
    <w:uiPriority w:val="99"/>
    <w:qFormat/>
    <w:rsid w:val="008674ED"/>
    <w:pPr>
      <w:spacing w:line="360" w:lineRule="auto"/>
      <w:ind w:left="72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Normal">
    <w:name w:val="ConsPlusNormal"/>
    <w:rsid w:val="008674ED"/>
    <w:pPr>
      <w:widowControl w:val="0"/>
      <w:autoSpaceDE w:val="0"/>
      <w:autoSpaceDN w:val="0"/>
      <w:adjustRightInd w:val="0"/>
    </w:pPr>
    <w:rPr>
      <w:rFonts w:ascii="Arial" w:eastAsia="DengXian" w:hAnsi="Arial" w:cs="Arial"/>
    </w:rPr>
  </w:style>
  <w:style w:type="character" w:customStyle="1" w:styleId="26">
    <w:name w:val="Основной текст (2)_"/>
    <w:link w:val="27"/>
    <w:rsid w:val="008674ED"/>
    <w:rPr>
      <w:sz w:val="21"/>
      <w:szCs w:val="21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8674ED"/>
    <w:pPr>
      <w:widowControl w:val="0"/>
      <w:shd w:val="clear" w:color="auto" w:fill="FFFFFF"/>
      <w:spacing w:after="0" w:line="211" w:lineRule="exact"/>
      <w:ind w:hanging="140"/>
      <w:jc w:val="both"/>
    </w:pPr>
    <w:rPr>
      <w:sz w:val="21"/>
      <w:szCs w:val="21"/>
    </w:rPr>
  </w:style>
  <w:style w:type="table" w:customStyle="1" w:styleId="TableNormal">
    <w:name w:val="Table Normal"/>
    <w:uiPriority w:val="2"/>
    <w:unhideWhenUsed/>
    <w:qFormat/>
    <w:rsid w:val="008674ED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48">
    <w:name w:val="c48"/>
    <w:rsid w:val="008674ED"/>
  </w:style>
  <w:style w:type="character" w:customStyle="1" w:styleId="c28">
    <w:name w:val="c28"/>
    <w:rsid w:val="008674ED"/>
  </w:style>
  <w:style w:type="paragraph" w:customStyle="1" w:styleId="TableParagraph">
    <w:name w:val="Table Paragraph"/>
    <w:basedOn w:val="a"/>
    <w:uiPriority w:val="1"/>
    <w:qFormat/>
    <w:rsid w:val="008674ED"/>
    <w:pPr>
      <w:widowControl w:val="0"/>
      <w:autoSpaceDE w:val="0"/>
      <w:autoSpaceDN w:val="0"/>
      <w:spacing w:after="0" w:line="240" w:lineRule="auto"/>
    </w:pPr>
    <w:rPr>
      <w:rFonts w:ascii="NewtonCSanPin" w:eastAsia="NewtonCSanPin" w:hAnsi="NewtonCSanPin" w:cs="NewtonCSanPin"/>
    </w:rPr>
  </w:style>
  <w:style w:type="paragraph" w:customStyle="1" w:styleId="aff0">
    <w:name w:val="Прижатый влево"/>
    <w:basedOn w:val="a"/>
    <w:next w:val="a"/>
    <w:uiPriority w:val="99"/>
    <w:rsid w:val="008674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8674ED"/>
    <w:pPr>
      <w:keepNext/>
      <w:keepLines/>
      <w:widowControl/>
      <w:autoSpaceDE/>
      <w:autoSpaceDN/>
      <w:spacing w:before="480" w:line="276" w:lineRule="auto"/>
      <w:ind w:left="0" w:right="0"/>
      <w:jc w:val="left"/>
      <w:outlineLvl w:val="9"/>
    </w:pPr>
    <w:rPr>
      <w:rFonts w:ascii="Calibri Light" w:eastAsia="DengXian Light" w:hAnsi="Calibri Light" w:cs="Times New Roman"/>
      <w:color w:val="2E75B5"/>
      <w:sz w:val="28"/>
      <w:szCs w:val="28"/>
      <w:lang w:eastAsia="ru-RU"/>
    </w:rPr>
  </w:style>
  <w:style w:type="paragraph" w:customStyle="1" w:styleId="aff1">
    <w:name w:val="Содержимое таблицы"/>
    <w:basedOn w:val="a"/>
    <w:rsid w:val="008674E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61">
    <w:name w:val="Основной текст6"/>
    <w:basedOn w:val="a"/>
    <w:rsid w:val="008674ED"/>
    <w:pPr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color w:val="000000"/>
      <w:sz w:val="18"/>
      <w:szCs w:val="18"/>
      <w:lang w:eastAsia="ru-RU"/>
    </w:rPr>
  </w:style>
  <w:style w:type="paragraph" w:styleId="aff2">
    <w:name w:val="No Spacing"/>
    <w:link w:val="aff3"/>
    <w:uiPriority w:val="1"/>
    <w:qFormat/>
    <w:rsid w:val="008674ED"/>
    <w:rPr>
      <w:rFonts w:ascii="Times New Roman" w:eastAsia="Times New Roman" w:hAnsi="Times New Roman"/>
      <w:sz w:val="24"/>
      <w:szCs w:val="24"/>
    </w:rPr>
  </w:style>
  <w:style w:type="character" w:customStyle="1" w:styleId="aff3">
    <w:name w:val="Без интервала Знак"/>
    <w:link w:val="aff2"/>
    <w:uiPriority w:val="1"/>
    <w:rsid w:val="008674ED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c8">
    <w:name w:val="c8"/>
    <w:basedOn w:val="a"/>
    <w:uiPriority w:val="99"/>
    <w:rsid w:val="008674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8674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1"/>
    <w:basedOn w:val="a"/>
    <w:qFormat/>
    <w:rsid w:val="008674ED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NoSpacing1">
    <w:name w:val="No Spacing1"/>
    <w:rsid w:val="008674ED"/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a"/>
    <w:rsid w:val="008674ED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c4">
    <w:name w:val="c4"/>
    <w:basedOn w:val="a"/>
    <w:rsid w:val="008674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8674ED"/>
    <w:rPr>
      <w:rFonts w:ascii="Times New Roman" w:hAnsi="Times New Roman" w:cs="Times New Roman" w:hint="default"/>
    </w:rPr>
  </w:style>
  <w:style w:type="paragraph" w:customStyle="1" w:styleId="c24">
    <w:name w:val="c24"/>
    <w:basedOn w:val="a"/>
    <w:rsid w:val="008674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69">
    <w:name w:val="_Style 69"/>
    <w:basedOn w:val="a"/>
    <w:next w:val="afb"/>
    <w:link w:val="aff4"/>
    <w:uiPriority w:val="99"/>
    <w:rsid w:val="008674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4">
    <w:name w:val="Название Знак"/>
    <w:link w:val="Style69"/>
    <w:uiPriority w:val="99"/>
    <w:locked/>
    <w:rsid w:val="00867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page">
    <w:name w:val="bookpage"/>
    <w:basedOn w:val="af3"/>
    <w:next w:val="a"/>
    <w:rsid w:val="008674ED"/>
    <w:pPr>
      <w:adjustRightInd w:val="0"/>
      <w:spacing w:before="40" w:after="240"/>
      <w:ind w:left="0" w:right="0" w:firstLine="0"/>
      <w:jc w:val="left"/>
    </w:pPr>
    <w:rPr>
      <w:color w:val="666699"/>
      <w:lang w:eastAsia="ru-RU"/>
    </w:rPr>
  </w:style>
  <w:style w:type="character" w:customStyle="1" w:styleId="14">
    <w:name w:val="Неразрешенное упоминание1"/>
    <w:uiPriority w:val="99"/>
    <w:unhideWhenUsed/>
    <w:rsid w:val="008674ED"/>
    <w:rPr>
      <w:color w:val="605E5C"/>
      <w:shd w:val="clear" w:color="auto" w:fill="E1DFDD"/>
    </w:rPr>
  </w:style>
  <w:style w:type="paragraph" w:customStyle="1" w:styleId="aff5">
    <w:name w:val="Нормальный (таблица)"/>
    <w:basedOn w:val="a"/>
    <w:next w:val="a"/>
    <w:uiPriority w:val="99"/>
    <w:rsid w:val="00867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DengXian" w:hAnsi="Arial" w:cs="Arial"/>
      <w:sz w:val="20"/>
      <w:szCs w:val="20"/>
      <w:lang w:eastAsia="ru-RU"/>
    </w:rPr>
  </w:style>
  <w:style w:type="paragraph" w:customStyle="1" w:styleId="aff6">
    <w:name w:val="Центрированный (таблица)"/>
    <w:basedOn w:val="aff5"/>
    <w:next w:val="a"/>
    <w:uiPriority w:val="99"/>
    <w:rsid w:val="008674ED"/>
    <w:pPr>
      <w:jc w:val="center"/>
    </w:pPr>
  </w:style>
  <w:style w:type="paragraph" w:customStyle="1" w:styleId="Default">
    <w:name w:val="Default"/>
    <w:rsid w:val="008674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674ED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">
    <w:name w:val="Style7"/>
    <w:basedOn w:val="a"/>
    <w:rsid w:val="008674ED"/>
    <w:pPr>
      <w:widowControl w:val="0"/>
      <w:autoSpaceDE w:val="0"/>
      <w:autoSpaceDN w:val="0"/>
      <w:adjustRightInd w:val="0"/>
      <w:spacing w:after="0" w:line="323" w:lineRule="exact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sem">
    <w:name w:val="sem"/>
    <w:rsid w:val="008674ED"/>
  </w:style>
  <w:style w:type="paragraph" w:customStyle="1" w:styleId="c19">
    <w:name w:val="c19"/>
    <w:basedOn w:val="a"/>
    <w:rsid w:val="004A34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link w:val="Standard1"/>
    <w:rsid w:val="00A71BF3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A71BF3"/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23737-48F3-492F-9AFF-3317F2591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3871</Words>
  <Characters>22065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Зыкова Марина Александровна</dc:creator>
  <cp:lastModifiedBy>User</cp:lastModifiedBy>
  <cp:revision>6</cp:revision>
  <cp:lastPrinted>2025-08-29T09:00:00Z</cp:lastPrinted>
  <dcterms:created xsi:type="dcterms:W3CDTF">2025-06-19T09:16:00Z</dcterms:created>
  <dcterms:modified xsi:type="dcterms:W3CDTF">2025-09-19T07:45:00Z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F39B92B7740744D79D8AB9E1C5F2A6AA_13</vt:lpwstr>
  </property>
</Properties>
</file>